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287" w:rsidRPr="00D66CC6" w:rsidRDefault="00060E38" w:rsidP="001D7BE2">
      <w:pPr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="00847287" w:rsidRPr="00D66CC6">
        <w:rPr>
          <w:rFonts w:ascii="Times New Roman" w:hAnsi="Times New Roman" w:cs="Times New Roman"/>
          <w:smallCaps/>
          <w:sz w:val="24"/>
          <w:szCs w:val="24"/>
        </w:rPr>
        <w:t>Администрация Кировского муниципального района Ленинградской области</w:t>
      </w: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9E4D4A" w:rsidP="001D7BE2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32"/>
        </w:rPr>
      </w:pPr>
      <w:r w:rsidRPr="00D66CC6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ОТЧЕТ </w:t>
      </w:r>
      <w:r w:rsidR="008B4E1A"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О СОЦИАЛЬНО</w:t>
      </w:r>
      <w:r w:rsidR="00847287"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-экономическо</w:t>
      </w:r>
      <w:r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м развитиИ</w:t>
      </w:r>
      <w:r w:rsidR="00847287" w:rsidRPr="00D66CC6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 Кировского муниципального района</w:t>
      </w: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32"/>
        </w:rPr>
      </w:pPr>
      <w:r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Ленинградской области</w:t>
      </w: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D66CC6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за </w:t>
      </w:r>
      <w:r w:rsidR="00B624D6"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январь-</w:t>
      </w:r>
      <w:r w:rsidR="003939C3"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март</w:t>
      </w:r>
      <w:r w:rsidRPr="00D66CC6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 20</w:t>
      </w:r>
      <w:r w:rsidR="00B112F6" w:rsidRPr="00D66CC6">
        <w:rPr>
          <w:rFonts w:ascii="Times New Roman" w:hAnsi="Times New Roman" w:cs="Times New Roman"/>
          <w:b/>
          <w:i/>
          <w:caps/>
          <w:sz w:val="32"/>
          <w:szCs w:val="32"/>
        </w:rPr>
        <w:t>2</w:t>
      </w:r>
      <w:r w:rsidR="000913C3">
        <w:rPr>
          <w:rFonts w:ascii="Times New Roman" w:hAnsi="Times New Roman" w:cs="Times New Roman"/>
          <w:b/>
          <w:i/>
          <w:caps/>
          <w:sz w:val="32"/>
          <w:szCs w:val="32"/>
        </w:rPr>
        <w:t>6</w:t>
      </w:r>
      <w:r w:rsidRPr="00D66CC6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 года</w:t>
      </w: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D66CC6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F0356D" w:rsidRPr="00D66CC6" w:rsidRDefault="00F0356D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D66CC6" w:rsidRDefault="00B112F6" w:rsidP="001D7B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>202</w:t>
      </w:r>
      <w:r w:rsidR="000913C3">
        <w:rPr>
          <w:rFonts w:ascii="Times New Roman" w:hAnsi="Times New Roman" w:cs="Times New Roman"/>
          <w:sz w:val="28"/>
          <w:szCs w:val="28"/>
        </w:rPr>
        <w:t>6</w:t>
      </w:r>
    </w:p>
    <w:p w:rsidR="00D57181" w:rsidRPr="00D66CC6" w:rsidRDefault="00D57181" w:rsidP="001D7B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7287" w:rsidRPr="00D66CC6" w:rsidRDefault="00847287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CC6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47287" w:rsidRPr="00D66CC6" w:rsidRDefault="00847287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CC6">
        <w:rPr>
          <w:rFonts w:ascii="Times New Roman" w:hAnsi="Times New Roman" w:cs="Times New Roman"/>
          <w:b/>
          <w:sz w:val="28"/>
          <w:szCs w:val="28"/>
        </w:rPr>
        <w:t>к отчету о социально-экономическом развитии</w:t>
      </w:r>
    </w:p>
    <w:p w:rsidR="00847287" w:rsidRPr="00D66CC6" w:rsidRDefault="00847287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CC6">
        <w:rPr>
          <w:rFonts w:ascii="Times New Roman" w:hAnsi="Times New Roman" w:cs="Times New Roman"/>
          <w:b/>
          <w:sz w:val="28"/>
          <w:szCs w:val="28"/>
        </w:rPr>
        <w:t>Кировского муниципального района Ленинградской области</w:t>
      </w:r>
    </w:p>
    <w:p w:rsidR="00847287" w:rsidRPr="00D66CC6" w:rsidRDefault="008602CA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CC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52F81" w:rsidRPr="00D66CC6">
        <w:rPr>
          <w:rFonts w:ascii="Times New Roman" w:hAnsi="Times New Roman" w:cs="Times New Roman"/>
          <w:b/>
          <w:sz w:val="28"/>
          <w:szCs w:val="28"/>
        </w:rPr>
        <w:t xml:space="preserve">январь - </w:t>
      </w:r>
      <w:r w:rsidR="003939C3" w:rsidRPr="00D66CC6">
        <w:rPr>
          <w:rFonts w:ascii="Times New Roman" w:hAnsi="Times New Roman" w:cs="Times New Roman"/>
          <w:b/>
          <w:sz w:val="28"/>
          <w:szCs w:val="28"/>
        </w:rPr>
        <w:t>март</w:t>
      </w:r>
      <w:r w:rsidR="00847287" w:rsidRPr="00D66CC6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77AD7" w:rsidRPr="00D66CC6">
        <w:rPr>
          <w:rFonts w:ascii="Times New Roman" w:hAnsi="Times New Roman" w:cs="Times New Roman"/>
          <w:b/>
          <w:sz w:val="28"/>
          <w:szCs w:val="28"/>
        </w:rPr>
        <w:t>2</w:t>
      </w:r>
      <w:r w:rsidR="000913C3">
        <w:rPr>
          <w:rFonts w:ascii="Times New Roman" w:hAnsi="Times New Roman" w:cs="Times New Roman"/>
          <w:b/>
          <w:sz w:val="28"/>
          <w:szCs w:val="28"/>
        </w:rPr>
        <w:t>6</w:t>
      </w:r>
      <w:r w:rsidR="00847287" w:rsidRPr="00D66CC6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847287" w:rsidRPr="00D66CC6" w:rsidRDefault="00847287" w:rsidP="001D7B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D84" w:rsidRPr="006773C4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C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Труд и занятость населения. 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безработных, </w:t>
      </w:r>
      <w:r w:rsidR="002E5C21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зарегистрированных 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ЦЗН на 01.</w:t>
      </w:r>
      <w:r w:rsidR="00AF579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B56105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13C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655A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913C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2E5C21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 (на 01.</w:t>
      </w:r>
      <w:r w:rsidR="0027344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51B5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13C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913C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чел.)</w:t>
      </w:r>
      <w:r w:rsidR="00093791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7852" w:rsidRPr="006773C4" w:rsidRDefault="00D37852" w:rsidP="00E84F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заявленных вакансий работодателями всего по </w:t>
      </w:r>
      <w:r w:rsidR="003963EA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району </w:t>
      </w:r>
      <w:r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</w:t>
      </w:r>
      <w:r w:rsidR="007705AC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A33E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F782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13C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0913C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2010</w:t>
      </w:r>
      <w:r w:rsidR="0097573E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63EA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ед.</w:t>
      </w:r>
      <w:r w:rsidR="00235E80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3C3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01.04.2025 – 1805 ед.).</w:t>
      </w:r>
    </w:p>
    <w:p w:rsidR="00E50AA8" w:rsidRPr="00D66CC6" w:rsidRDefault="00B140E1" w:rsidP="00E84F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зарегистрированной безработицы </w:t>
      </w:r>
      <w:r w:rsidR="007D3CA7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01.</w:t>
      </w:r>
      <w:r w:rsidR="007705AC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04.20</w:t>
      </w:r>
      <w:r w:rsidR="00235E80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34CE4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F782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F782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CA7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634CE4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7D3CA7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0375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187CB5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01.</w:t>
      </w:r>
      <w:r w:rsidR="007705AC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04.20</w:t>
      </w:r>
      <w:r w:rsidR="00E84F49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34CE4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97573E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634CE4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4F0302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="00B81AD1" w:rsidRPr="006773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3D1D" w:rsidRPr="00D66CC6" w:rsidRDefault="00ED3D1D" w:rsidP="00ED3D1D">
      <w:pPr>
        <w:pStyle w:val="a5"/>
        <w:ind w:left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66CC6">
        <w:rPr>
          <w:rFonts w:ascii="Times New Roman" w:eastAsia="Times New Roman" w:hAnsi="Times New Roman" w:cs="Times New Roman"/>
          <w:b/>
          <w:lang w:eastAsia="ru-RU"/>
        </w:rPr>
        <w:t xml:space="preserve">Социальный состав безработных граждан </w:t>
      </w:r>
    </w:p>
    <w:p w:rsidR="00ED3D1D" w:rsidRPr="00D66CC6" w:rsidRDefault="00ED3D1D" w:rsidP="00ED3D1D">
      <w:pPr>
        <w:pStyle w:val="a5"/>
        <w:ind w:left="0"/>
        <w:jc w:val="center"/>
        <w:rPr>
          <w:rFonts w:ascii="Times New Roman" w:hAnsi="Times New Roman" w:cs="Times New Roman"/>
          <w:b/>
        </w:rPr>
      </w:pPr>
      <w:r w:rsidRPr="00D66CC6">
        <w:rPr>
          <w:rFonts w:ascii="Times New Roman" w:eastAsia="Times New Roman" w:hAnsi="Times New Roman" w:cs="Times New Roman"/>
          <w:b/>
          <w:lang w:eastAsia="ru-RU"/>
        </w:rPr>
        <w:t xml:space="preserve">в Кировском районе Ленинградской области </w:t>
      </w:r>
      <w:r w:rsidRPr="00D66CC6">
        <w:rPr>
          <w:rFonts w:ascii="Times New Roman" w:hAnsi="Times New Roman" w:cs="Times New Roman"/>
          <w:b/>
        </w:rPr>
        <w:t>на 01.04.2025</w:t>
      </w:r>
    </w:p>
    <w:tbl>
      <w:tblPr>
        <w:tblStyle w:val="ab"/>
        <w:tblW w:w="0" w:type="auto"/>
        <w:tblLook w:val="04A0"/>
      </w:tblPr>
      <w:tblGrid>
        <w:gridCol w:w="560"/>
        <w:gridCol w:w="2775"/>
        <w:gridCol w:w="4567"/>
        <w:gridCol w:w="2095"/>
      </w:tblGrid>
      <w:tr w:rsidR="00ED3D1D" w:rsidRPr="00D66CC6" w:rsidTr="00ED3D1D">
        <w:tc>
          <w:tcPr>
            <w:tcW w:w="560" w:type="dxa"/>
          </w:tcPr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Критерий</w:t>
            </w:r>
          </w:p>
        </w:tc>
        <w:tc>
          <w:tcPr>
            <w:tcW w:w="4567" w:type="dxa"/>
          </w:tcPr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показателя</w:t>
            </w:r>
          </w:p>
        </w:tc>
        <w:tc>
          <w:tcPr>
            <w:tcW w:w="2095" w:type="dxa"/>
          </w:tcPr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b/>
                <w:lang w:eastAsia="ru-RU"/>
              </w:rPr>
              <w:t>Число безработных, чел.</w:t>
            </w:r>
          </w:p>
        </w:tc>
      </w:tr>
      <w:tr w:rsidR="00ED3D1D" w:rsidRPr="00D66CC6" w:rsidTr="007C4253">
        <w:tc>
          <w:tcPr>
            <w:tcW w:w="560" w:type="dxa"/>
            <w:tcBorders>
              <w:bottom w:val="single" w:sz="4" w:space="0" w:color="auto"/>
            </w:tcBorders>
          </w:tcPr>
          <w:p w:rsidR="00ED3D1D" w:rsidRPr="00D66CC6" w:rsidRDefault="00ED3D1D" w:rsidP="007C4253">
            <w:pPr>
              <w:pStyle w:val="a5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:rsidR="00ED3D1D" w:rsidRPr="00D66CC6" w:rsidRDefault="00ED3D1D" w:rsidP="007C4253">
            <w:pPr>
              <w:pStyle w:val="a5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По месту проживания</w:t>
            </w:r>
          </w:p>
        </w:tc>
        <w:tc>
          <w:tcPr>
            <w:tcW w:w="4567" w:type="dxa"/>
            <w:tcBorders>
              <w:bottom w:val="single" w:sz="4" w:space="0" w:color="auto"/>
            </w:tcBorders>
          </w:tcPr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Кировское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Шлиссельбургское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Отрадненское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Мгинское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Назиевское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Павловское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Приладожское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Синявинское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Путиловское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Суховское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Шумское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Другие районы ЛО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Всего по МО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ED3D1D" w:rsidRPr="00D66CC6" w:rsidRDefault="00ED3D1D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ED3D1D" w:rsidRPr="00D66CC6" w:rsidRDefault="00185822" w:rsidP="00E7154E">
            <w:pPr>
              <w:pStyle w:val="a5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</w:tr>
      <w:tr w:rsidR="00ED3D1D" w:rsidRPr="00D66CC6" w:rsidTr="00FA21A5">
        <w:trPr>
          <w:trHeight w:val="183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CC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ED3D1D" w:rsidRPr="00D66CC6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По причинам выхода на рынок труда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Default="00ED3D1D" w:rsidP="00FA21A5">
            <w:pPr>
              <w:rPr>
                <w:rFonts w:ascii="Times New Roman" w:hAnsi="Times New Roman" w:cs="Times New Roman"/>
                <w:lang w:eastAsia="ar-SA"/>
              </w:rPr>
            </w:pPr>
            <w:r w:rsidRPr="00D66CC6">
              <w:rPr>
                <w:rFonts w:ascii="Times New Roman" w:hAnsi="Times New Roman" w:cs="Times New Roman"/>
                <w:lang w:eastAsia="ar-SA"/>
              </w:rPr>
              <w:t>расторжение трудового договор</w:t>
            </w:r>
            <w:r w:rsidR="00DF2545" w:rsidRPr="00D66CC6">
              <w:rPr>
                <w:rFonts w:ascii="Times New Roman" w:hAnsi="Times New Roman" w:cs="Times New Roman"/>
                <w:lang w:eastAsia="ar-SA"/>
              </w:rPr>
              <w:t>а</w:t>
            </w:r>
            <w:r w:rsidRPr="00D66CC6">
              <w:rPr>
                <w:rFonts w:ascii="Times New Roman" w:hAnsi="Times New Roman" w:cs="Times New Roman"/>
                <w:lang w:eastAsia="ar-SA"/>
              </w:rPr>
              <w:t xml:space="preserve"> по инициативе работника (по собственному желанию)</w:t>
            </w:r>
            <w:r w:rsidR="00DF2545" w:rsidRPr="00D66CC6">
              <w:rPr>
                <w:rFonts w:ascii="Times New Roman" w:hAnsi="Times New Roman" w:cs="Times New Roman"/>
                <w:lang w:eastAsia="ar-SA"/>
              </w:rPr>
              <w:t>;</w:t>
            </w:r>
            <w:r w:rsidRPr="00D66CC6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FA21A5" w:rsidRPr="00D66CC6" w:rsidRDefault="00FA21A5" w:rsidP="00FA21A5">
            <w:pPr>
              <w:rPr>
                <w:rFonts w:ascii="Times New Roman" w:hAnsi="Times New Roman" w:cs="Times New Roman"/>
                <w:lang w:eastAsia="ar-SA"/>
              </w:rPr>
            </w:pPr>
          </w:p>
          <w:p w:rsidR="00ED3D1D" w:rsidRPr="00D66CC6" w:rsidRDefault="00ED3D1D" w:rsidP="00FA21A5">
            <w:pPr>
              <w:rPr>
                <w:rFonts w:ascii="Times New Roman" w:hAnsi="Times New Roman" w:cs="Times New Roman"/>
                <w:lang w:eastAsia="ar-SA"/>
              </w:rPr>
            </w:pPr>
            <w:r w:rsidRPr="00D66CC6">
              <w:rPr>
                <w:rFonts w:ascii="Times New Roman" w:hAnsi="Times New Roman" w:cs="Times New Roman"/>
                <w:lang w:eastAsia="ar-SA"/>
              </w:rPr>
              <w:t>расторжение трудового договора по соглашению сторон</w:t>
            </w:r>
            <w:r w:rsidR="00DF2545" w:rsidRPr="00D66CC6">
              <w:rPr>
                <w:rFonts w:ascii="Times New Roman" w:hAnsi="Times New Roman" w:cs="Times New Roman"/>
                <w:lang w:eastAsia="ar-SA"/>
              </w:rPr>
              <w:t>;</w:t>
            </w:r>
            <w:r w:rsidRPr="00D66CC6">
              <w:rPr>
                <w:rFonts w:ascii="Times New Roman" w:hAnsi="Times New Roman" w:cs="Times New Roman"/>
                <w:lang w:eastAsia="ar-SA"/>
              </w:rPr>
              <w:t xml:space="preserve">   </w:t>
            </w:r>
          </w:p>
          <w:p w:rsidR="00FA21A5" w:rsidRDefault="00FA21A5" w:rsidP="00FA21A5">
            <w:pPr>
              <w:rPr>
                <w:rFonts w:ascii="Times New Roman" w:hAnsi="Times New Roman" w:cs="Times New Roman"/>
                <w:lang w:eastAsia="ar-SA"/>
              </w:rPr>
            </w:pPr>
          </w:p>
          <w:p w:rsidR="00ED3D1D" w:rsidRPr="00D66CC6" w:rsidRDefault="00FA21A5" w:rsidP="00FA21A5">
            <w:pPr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уволенные в связи с ликвидацией организации, либо прекращением деятельности индивидуальным предпринимателем, сокращением численности или штата работников организации, ИП</w:t>
            </w:r>
          </w:p>
        </w:tc>
        <w:tc>
          <w:tcPr>
            <w:tcW w:w="2095" w:type="dxa"/>
            <w:tcBorders>
              <w:top w:val="single" w:sz="4" w:space="0" w:color="auto"/>
            </w:tcBorders>
          </w:tcPr>
          <w:p w:rsidR="00ED3D1D" w:rsidRPr="00D66CC6" w:rsidRDefault="00FA21A5" w:rsidP="00E7154E">
            <w:pPr>
              <w:pStyle w:val="a5"/>
              <w:spacing w:after="24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  <w:p w:rsidR="00ED3D1D" w:rsidRPr="00D66CC6" w:rsidRDefault="00ED3D1D" w:rsidP="00E7154E">
            <w:pPr>
              <w:pStyle w:val="a5"/>
              <w:spacing w:after="240" w:line="180" w:lineRule="exact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D66CC6" w:rsidRDefault="00ED3D1D" w:rsidP="00E7154E">
            <w:pPr>
              <w:pStyle w:val="a5"/>
              <w:spacing w:after="24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A21A5" w:rsidRDefault="00FA21A5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D66CC6" w:rsidRDefault="00FA21A5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ED3D1D" w:rsidRPr="00D66CC6" w:rsidRDefault="00ED3D1D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A21A5" w:rsidRDefault="00FA21A5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A21A5" w:rsidRDefault="00FA21A5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D66CC6" w:rsidRDefault="00ED3D1D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ED3D1D" w:rsidRPr="00D66CC6" w:rsidRDefault="00ED3D1D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D66CC6" w:rsidRDefault="00ED3D1D" w:rsidP="00DF254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D66CC6" w:rsidRDefault="00ED3D1D" w:rsidP="00A51AB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ED3D1D" w:rsidRPr="00D66CC6" w:rsidTr="007C4253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CC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По уровню образования</w:t>
            </w:r>
          </w:p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</w:p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7" w:type="dxa"/>
            <w:tcBorders>
              <w:bottom w:val="single" w:sz="4" w:space="0" w:color="auto"/>
            </w:tcBorders>
          </w:tcPr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 xml:space="preserve">высшее </w:t>
            </w:r>
          </w:p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среднее профессиональное</w:t>
            </w:r>
          </w:p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 xml:space="preserve">среднее общее </w:t>
            </w:r>
          </w:p>
        </w:tc>
        <w:tc>
          <w:tcPr>
            <w:tcW w:w="2095" w:type="dxa"/>
          </w:tcPr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A21A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ED3D1D" w:rsidRPr="00D66CC6" w:rsidRDefault="00FA21A5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  <w:p w:rsidR="00ED3D1D" w:rsidRPr="00D66CC6" w:rsidRDefault="00FA21A5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ED3D1D" w:rsidRPr="00D66CC6" w:rsidTr="007C4253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3D1D" w:rsidRPr="00D66CC6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CC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По возрасту</w:t>
            </w:r>
          </w:p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7" w:type="dxa"/>
          </w:tcPr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 xml:space="preserve">20 – 24 года </w:t>
            </w:r>
          </w:p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 xml:space="preserve">25 – 29 лет </w:t>
            </w:r>
          </w:p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30 - 49 лет</w:t>
            </w:r>
          </w:p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 xml:space="preserve">50 лет и старше </w:t>
            </w:r>
          </w:p>
        </w:tc>
        <w:tc>
          <w:tcPr>
            <w:tcW w:w="2095" w:type="dxa"/>
          </w:tcPr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D3D1D" w:rsidRPr="00D66CC6" w:rsidRDefault="00FA21A5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ED3D1D" w:rsidRPr="00D66CC6" w:rsidRDefault="00ED3D1D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ED3D1D" w:rsidRPr="00D66CC6" w:rsidRDefault="00FA21A5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</w:tr>
      <w:tr w:rsidR="00ED3D1D" w:rsidRPr="00D66CC6" w:rsidTr="007C4253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CC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  <w:r w:rsidRPr="00D66CC6">
              <w:rPr>
                <w:rFonts w:ascii="Times New Roman" w:hAnsi="Times New Roman" w:cs="Times New Roman"/>
              </w:rPr>
              <w:t>По гендерному признаку</w:t>
            </w:r>
          </w:p>
          <w:p w:rsidR="00ED3D1D" w:rsidRPr="00D66CC6" w:rsidRDefault="00ED3D1D" w:rsidP="007C4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7" w:type="dxa"/>
          </w:tcPr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>мужчин</w:t>
            </w:r>
          </w:p>
          <w:p w:rsidR="00ED3D1D" w:rsidRPr="00D66CC6" w:rsidRDefault="00ED3D1D" w:rsidP="00E7154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CC6">
              <w:rPr>
                <w:rFonts w:ascii="Times New Roman" w:eastAsia="Times New Roman" w:hAnsi="Times New Roman" w:cs="Times New Roman"/>
                <w:lang w:eastAsia="ru-RU"/>
              </w:rPr>
              <w:t xml:space="preserve">женщин </w:t>
            </w:r>
          </w:p>
        </w:tc>
        <w:tc>
          <w:tcPr>
            <w:tcW w:w="2095" w:type="dxa"/>
          </w:tcPr>
          <w:p w:rsidR="00ED3D1D" w:rsidRPr="00D66CC6" w:rsidRDefault="00FA21A5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  <w:p w:rsidR="00ED3D1D" w:rsidRPr="00D66CC6" w:rsidRDefault="00FA21A5" w:rsidP="00E7154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</w:tr>
    </w:tbl>
    <w:p w:rsidR="00FA21A5" w:rsidRDefault="00100E4F" w:rsidP="00ED3D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трудоустроено </w:t>
      </w:r>
      <w:r w:rsidR="00FA21A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инвалид</w:t>
      </w:r>
      <w:r w:rsidR="00FA21A5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Создано 2 рабочих места для трудоустройства инвалидов (в рамках предоставления субсидии работодателю на создание рабочих мест для инвалидов).</w:t>
      </w:r>
    </w:p>
    <w:p w:rsidR="00847287" w:rsidRPr="00DA482D" w:rsidRDefault="00847287" w:rsidP="001D7B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48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Среднемесячная заработная </w:t>
      </w:r>
      <w:r w:rsidR="00234838" w:rsidRPr="00DA48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плата</w:t>
      </w:r>
      <w:r w:rsidR="00234838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</w:t>
      </w:r>
      <w:r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всем отраслям экономики </w:t>
      </w:r>
      <w:r w:rsidR="00DF0D33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</w:t>
      </w:r>
      <w:r w:rsidR="00234838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январь</w:t>
      </w:r>
      <w:r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D9489A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</w:t>
      </w:r>
      <w:r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</w:t>
      </w:r>
      <w:r w:rsidR="00234838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DA482D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составила </w:t>
      </w:r>
      <w:r w:rsidR="00DA482D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108 287,9</w:t>
      </w:r>
      <w:r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  <w:r w:rsidR="00234838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</w:t>
      </w:r>
      <w:r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сравнению с отчетным периодом прошлого года увеличилась на </w:t>
      </w:r>
      <w:r w:rsidR="00DA482D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14,6</w:t>
      </w:r>
      <w:r w:rsidR="00D80DE0"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A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%.</w:t>
      </w:r>
    </w:p>
    <w:p w:rsidR="00CA2125" w:rsidRPr="00DA482D" w:rsidRDefault="00847287" w:rsidP="00A91F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Среднемесячная начисленная заработная плата </w:t>
      </w:r>
      <w:r w:rsidR="008C6C15"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в январе</w:t>
      </w:r>
      <w:r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F15E34"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марте</w:t>
      </w:r>
      <w:r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20</w:t>
      </w:r>
      <w:r w:rsidR="00234838"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2</w:t>
      </w:r>
      <w:r w:rsid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6</w:t>
      </w:r>
      <w:r w:rsidR="003D44DD"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года в </w:t>
      </w:r>
      <w:r w:rsidR="001B4904"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расчете на</w:t>
      </w:r>
      <w:r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одного работника по видам деятельности</w:t>
      </w:r>
      <w:r w:rsidR="00867E5B" w:rsidRPr="00DA482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:</w:t>
      </w:r>
    </w:p>
    <w:tbl>
      <w:tblPr>
        <w:tblpPr w:leftFromText="180" w:rightFromText="180" w:vertAnchor="text" w:horzAnchor="margin" w:tblpXSpec="center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4"/>
        <w:gridCol w:w="2514"/>
        <w:gridCol w:w="1915"/>
        <w:gridCol w:w="2024"/>
      </w:tblGrid>
      <w:tr w:rsidR="00847287" w:rsidRPr="008F5937" w:rsidTr="00633B6B">
        <w:trPr>
          <w:trHeight w:val="9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110B3F" w:rsidRDefault="00847287" w:rsidP="001D7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экономической деятельности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110B3F" w:rsidRDefault="00847287" w:rsidP="00CE0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Среднемесячная начисленная заработная  плата,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110B3F" w:rsidRDefault="00847287" w:rsidP="003D4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% к соотв. периоду  20</w:t>
            </w:r>
            <w:r w:rsidR="00E64E89"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3D44DD"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 w:rsidR="00F33BD1"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110B3F" w:rsidRDefault="00847287" w:rsidP="00CE0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 среднему уровню по району, %</w:t>
            </w:r>
          </w:p>
        </w:tc>
      </w:tr>
      <w:tr w:rsidR="00847287" w:rsidRPr="008F5937" w:rsidTr="00633B6B">
        <w:trPr>
          <w:trHeight w:val="42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110B3F" w:rsidRDefault="00F06FDF" w:rsidP="001D7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Сельское хозяйство, охота  и  предоставление услуг в этих областях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110B3F" w:rsidRDefault="00F06FDF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139 181,7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110B3F" w:rsidRDefault="00F06FDF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110B3F" w:rsidRDefault="00F06FDF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128,5</w:t>
            </w:r>
          </w:p>
        </w:tc>
      </w:tr>
      <w:tr w:rsidR="00F06FDF" w:rsidRPr="008F5937" w:rsidTr="00633B6B">
        <w:trPr>
          <w:trHeight w:val="5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129 906,4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120,0</w:t>
            </w:r>
          </w:p>
        </w:tc>
      </w:tr>
      <w:tr w:rsidR="00F06FDF" w:rsidRPr="008F5937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Обеспечение электрической энергией, газом и паром, кондиционирование воздуха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151 913,5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140,3</w:t>
            </w:r>
          </w:p>
        </w:tc>
      </w:tr>
      <w:tr w:rsidR="00F06FDF" w:rsidRPr="008F5937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Водоснабжение,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89 584,0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82,7</w:t>
            </w:r>
          </w:p>
        </w:tc>
      </w:tr>
      <w:tr w:rsidR="00F06FDF" w:rsidRPr="008F5937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  <w:r w:rsidR="007E42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87,6</w:t>
            </w:r>
          </w:p>
        </w:tc>
      </w:tr>
      <w:tr w:rsidR="00F06FDF" w:rsidRPr="008F5937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Деятельность в области информатизации и связи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94</w:t>
            </w:r>
            <w:r w:rsidR="007E42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87,4</w:t>
            </w:r>
          </w:p>
        </w:tc>
      </w:tr>
      <w:tr w:rsidR="00F06FDF" w:rsidRPr="008F5937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Оптовая и розничная торговля, ремонт автотранспортных средств, мотоциклов, бытовых изделий и предметов личного пользования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</w:t>
            </w:r>
            <w:r w:rsidR="007E42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71,5</w:t>
            </w:r>
          </w:p>
        </w:tc>
      </w:tr>
      <w:tr w:rsidR="00F06FDF" w:rsidRPr="008F5937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78</w:t>
            </w:r>
            <w:r w:rsidR="007E42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934,1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72,9</w:t>
            </w:r>
          </w:p>
        </w:tc>
      </w:tr>
      <w:tr w:rsidR="00F06FDF" w:rsidRPr="008F5937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68</w:t>
            </w:r>
            <w:r w:rsidR="007E42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63,0</w:t>
            </w:r>
          </w:p>
        </w:tc>
      </w:tr>
      <w:tr w:rsidR="00F06FDF" w:rsidRPr="008F5937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Деятельность в области культуры, спорта, организации досуга и развлечений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</w:t>
            </w:r>
            <w:r w:rsidR="007E42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71,3</w:t>
            </w:r>
          </w:p>
        </w:tc>
      </w:tr>
      <w:tr w:rsidR="00F06FDF" w:rsidRPr="008F5937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110B3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Среднемесячная заработная плата по Кировскому  муниципальному району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108 287,9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110B3F" w:rsidRDefault="00F06FDF" w:rsidP="00F06FD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100,0</w:t>
            </w:r>
          </w:p>
        </w:tc>
      </w:tr>
    </w:tbl>
    <w:p w:rsidR="00847287" w:rsidRPr="008F5937" w:rsidRDefault="00847287" w:rsidP="001D7BE2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9D3966" w:rsidRPr="00D66CC6" w:rsidRDefault="0093058F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C2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Пенсионное обеспечение. </w:t>
      </w:r>
      <w:r w:rsidR="009D3966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Численность граждан, получающих пенсии на </w:t>
      </w:r>
      <w:r w:rsidR="00A01092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территории Кировского</w:t>
      </w:r>
      <w:r w:rsidR="009D3966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на </w:t>
      </w:r>
      <w:r w:rsidR="00C24F31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01.04</w:t>
      </w:r>
      <w:r w:rsidR="00183527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9D3966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="003A3ED8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8F5937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="009D3966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составила </w:t>
      </w:r>
      <w:r w:rsidR="00635801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26</w:t>
      </w:r>
      <w:r w:rsidR="008F5937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536</w:t>
      </w:r>
      <w:r w:rsidR="009D3966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чел. Средний размер назначенной месячной пенсии за отчетный период 20</w:t>
      </w:r>
      <w:r w:rsidR="003A3ED8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635801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="009D3966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составил </w:t>
      </w:r>
      <w:r w:rsidR="00635801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26</w:t>
      </w:r>
      <w:r w:rsidR="007E422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35801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808,21</w:t>
      </w:r>
      <w:r w:rsidR="009D3966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руб., рост к соответствующему периоду прошлого года – </w:t>
      </w:r>
      <w:r w:rsidR="004E5BF8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35801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8,7</w:t>
      </w:r>
      <w:r w:rsidR="004E5BF8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D3966" w:rsidRPr="004C21F3">
        <w:rPr>
          <w:rFonts w:ascii="Times New Roman" w:eastAsia="Times New Roman" w:hAnsi="Times New Roman" w:cs="Times New Roman"/>
          <w:sz w:val="28"/>
          <w:szCs w:val="20"/>
          <w:lang w:eastAsia="ru-RU"/>
        </w:rPr>
        <w:t>%. Задолженности по выплате пенсий нет.</w:t>
      </w:r>
    </w:p>
    <w:p w:rsidR="00847287" w:rsidRPr="00D66CC6" w:rsidRDefault="00847287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7287" w:rsidRPr="00D66CC6" w:rsidRDefault="00847287" w:rsidP="001D7B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Отраслевая структура экономики.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январь</w:t>
      </w:r>
      <w:r w:rsidR="001E71D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E01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 2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D596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C21F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оборот организаций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всем видам экономической деятельности составил </w:t>
      </w:r>
      <w:r w:rsidR="004C21F3">
        <w:rPr>
          <w:rFonts w:ascii="Times New Roman" w:eastAsia="Times New Roman" w:hAnsi="Times New Roman" w:cs="Times New Roman"/>
          <w:sz w:val="28"/>
          <w:szCs w:val="28"/>
          <w:lang w:eastAsia="ru-RU"/>
        </w:rPr>
        <w:t>41,7</w:t>
      </w:r>
      <w:r w:rsidR="0053371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руб., </w:t>
      </w:r>
      <w:r w:rsidR="00360C5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="00B6372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4C21F3">
        <w:rPr>
          <w:rFonts w:ascii="Times New Roman" w:eastAsia="Times New Roman" w:hAnsi="Times New Roman" w:cs="Times New Roman"/>
          <w:sz w:val="28"/>
          <w:szCs w:val="28"/>
          <w:lang w:eastAsia="ru-RU"/>
        </w:rPr>
        <w:t>8,0</w:t>
      </w:r>
      <w:r w:rsidR="00B6372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больше, чем</w:t>
      </w:r>
      <w:r w:rsidR="00360C5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1 квартал 202</w:t>
      </w:r>
      <w:r w:rsidR="004C21F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60C5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652D3E" w:rsidRPr="00D66CC6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отгруженных товаров собственного производства, выполненных работ и услуг организациями района составил </w:t>
      </w:r>
      <w:r w:rsidR="00D71511">
        <w:rPr>
          <w:rFonts w:ascii="Times New Roman" w:eastAsia="Times New Roman" w:hAnsi="Times New Roman" w:cs="Times New Roman"/>
          <w:sz w:val="28"/>
          <w:szCs w:val="28"/>
          <w:lang w:eastAsia="ru-RU"/>
        </w:rPr>
        <w:t>28,3</w:t>
      </w:r>
      <w:r w:rsidR="00F5182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руб., что </w:t>
      </w:r>
      <w:r w:rsidR="0035394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081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показателя прошлого года на </w:t>
      </w:r>
      <w:r w:rsidR="00D71511">
        <w:rPr>
          <w:rFonts w:ascii="Times New Roman" w:eastAsia="Times New Roman" w:hAnsi="Times New Roman" w:cs="Times New Roman"/>
          <w:sz w:val="28"/>
          <w:szCs w:val="28"/>
          <w:lang w:eastAsia="ru-RU"/>
        </w:rPr>
        <w:t>5,3</w:t>
      </w:r>
      <w:r w:rsidR="0068081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B97055" w:rsidRPr="00D66CC6" w:rsidRDefault="00B97055" w:rsidP="001D7BE2">
      <w:pPr>
        <w:spacing w:after="0" w:line="240" w:lineRule="auto"/>
        <w:ind w:right="-87" w:firstLine="709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</w:p>
    <w:p w:rsidR="00847287" w:rsidRPr="00D66CC6" w:rsidRDefault="00847287" w:rsidP="001D7BE2">
      <w:pPr>
        <w:spacing w:after="0" w:line="240" w:lineRule="auto"/>
        <w:ind w:right="-87" w:firstLine="709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D66CC6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Промышленное производство.</w:t>
      </w:r>
    </w:p>
    <w:p w:rsidR="00847287" w:rsidRPr="00D66CC6" w:rsidRDefault="00847287" w:rsidP="001D7BE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Промышленными предприятиями за отчетный период отгружено товаров собственного производства на </w:t>
      </w:r>
      <w:r w:rsidR="00D71511">
        <w:rPr>
          <w:rFonts w:ascii="Times New Roman" w:hAnsi="Times New Roman" w:cs="Times New Roman"/>
          <w:bCs/>
          <w:color w:val="000000"/>
          <w:sz w:val="28"/>
          <w:szCs w:val="28"/>
        </w:rPr>
        <w:t>15,2</w:t>
      </w:r>
      <w:r w:rsidR="00E573DA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>млрд руб.</w:t>
      </w:r>
      <w:r w:rsidR="00257F15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что на </w:t>
      </w:r>
      <w:r w:rsidR="00D71511">
        <w:rPr>
          <w:rFonts w:ascii="Times New Roman" w:hAnsi="Times New Roman" w:cs="Times New Roman"/>
          <w:bCs/>
          <w:color w:val="000000"/>
          <w:sz w:val="28"/>
          <w:szCs w:val="28"/>
        </w:rPr>
        <w:t>8,5</w:t>
      </w:r>
      <w:r w:rsidR="00257F15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% </w:t>
      </w:r>
      <w:r w:rsidR="0035394C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>выше</w:t>
      </w:r>
      <w:r w:rsidR="00257F15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значения показателя за 1 квартал 202</w:t>
      </w:r>
      <w:r w:rsidR="00D71511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257F15"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года.</w:t>
      </w:r>
    </w:p>
    <w:p w:rsidR="00847287" w:rsidRPr="00D66CC6" w:rsidRDefault="00847287" w:rsidP="001D7B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структуре промышленного </w:t>
      </w:r>
      <w:r w:rsidR="00226D4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комплекса района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обрабатывающие </w:t>
      </w:r>
      <w:r w:rsidR="00F1368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составляют</w:t>
      </w:r>
      <w:r w:rsidR="00C77A3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394C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482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003A47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26D4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652D3E" w:rsidRPr="00D66CC6" w:rsidRDefault="00652D3E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66FCE" w:rsidRPr="00D66CC6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Обрабатывающие производства</w:t>
      </w:r>
      <w:r w:rsidRPr="00FF1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F00F8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квартал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9773D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E0B2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773D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крупными и средними предприятиями произведено товаров, выполнено работ и оказано </w:t>
      </w:r>
      <w:r w:rsidR="009B73E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 на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сумму </w:t>
      </w:r>
      <w:r w:rsidR="006E0B25">
        <w:rPr>
          <w:rFonts w:ascii="Times New Roman" w:eastAsia="Times New Roman" w:hAnsi="Times New Roman" w:cs="Times New Roman"/>
          <w:sz w:val="28"/>
          <w:szCs w:val="28"/>
          <w:lang w:eastAsia="ru-RU"/>
        </w:rPr>
        <w:t>11,1</w:t>
      </w:r>
      <w:r w:rsidR="00E3576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млрд руб.</w:t>
      </w:r>
      <w:r w:rsidR="00EB1182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35394C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рост составил</w:t>
      </w:r>
      <w:r w:rsidR="00EB1182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E0B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4,8 </w:t>
      </w:r>
      <w:r w:rsidR="00EB1182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</w:t>
      </w:r>
      <w:r w:rsidR="0035394C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сравнении с аналогичным</w:t>
      </w:r>
      <w:r w:rsidR="00EB1182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перио</w:t>
      </w:r>
      <w:r w:rsidR="0035394C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дом</w:t>
      </w:r>
      <w:r w:rsidR="00EB1182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</w:t>
      </w:r>
      <w:r w:rsidR="006E0B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EB1182" w:rsidRPr="00D66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года.</w:t>
      </w:r>
    </w:p>
    <w:p w:rsidR="00226D45" w:rsidRPr="00D66CC6" w:rsidRDefault="00847287" w:rsidP="001D7B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Наибольший удельный вес </w:t>
      </w:r>
      <w:r w:rsidRPr="00D66CC6">
        <w:rPr>
          <w:rFonts w:ascii="Times New Roman" w:hAnsi="Times New Roman" w:cs="Times New Roman"/>
          <w:color w:val="000000"/>
          <w:sz w:val="28"/>
          <w:szCs w:val="28"/>
        </w:rPr>
        <w:t>в общем объеме производства име</w:t>
      </w:r>
      <w:r w:rsidR="00226D45" w:rsidRPr="00D66CC6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D66CC6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4004FB" w:rsidRPr="00D66C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6D4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 по</w:t>
      </w:r>
      <w:r w:rsidR="004004F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D4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производству пищевых продуктов.</w:t>
      </w:r>
      <w:r w:rsidR="004004F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D4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объем отгруженных товаров собственного производства составил </w:t>
      </w:r>
      <w:r w:rsidR="006E0B25">
        <w:rPr>
          <w:rFonts w:ascii="Times New Roman" w:eastAsia="Times New Roman" w:hAnsi="Times New Roman" w:cs="Times New Roman"/>
          <w:sz w:val="28"/>
          <w:szCs w:val="28"/>
          <w:lang w:eastAsia="ru-RU"/>
        </w:rPr>
        <w:t>8,1</w:t>
      </w:r>
      <w:r w:rsidR="004004F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D4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 </w:t>
      </w:r>
      <w:r w:rsidR="0094212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EB118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E0B25">
        <w:rPr>
          <w:rFonts w:ascii="Times New Roman" w:eastAsia="Times New Roman" w:hAnsi="Times New Roman" w:cs="Times New Roman"/>
          <w:sz w:val="28"/>
          <w:szCs w:val="28"/>
          <w:lang w:eastAsia="ru-RU"/>
        </w:rPr>
        <w:t>111,3</w:t>
      </w:r>
      <w:r w:rsidR="00EB118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первому кварталу 202</w:t>
      </w:r>
      <w:r w:rsidR="006E0B2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B118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566FCE" w:rsidRPr="00D66CC6" w:rsidRDefault="00566FCE" w:rsidP="00566FCE">
      <w:pPr>
        <w:pStyle w:val="a5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первый квартал 202</w:t>
      </w:r>
      <w:r w:rsidR="006E0B2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произведено:</w:t>
      </w:r>
    </w:p>
    <w:p w:rsidR="00566FCE" w:rsidRPr="00D66CC6" w:rsidRDefault="00566FCE" w:rsidP="00566F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кондитерских изделий – </w:t>
      </w:r>
      <w:r w:rsidR="001A199F">
        <w:rPr>
          <w:rFonts w:ascii="Times New Roman" w:eastAsia="Times New Roman" w:hAnsi="Times New Roman" w:cs="Times New Roman"/>
          <w:sz w:val="28"/>
          <w:szCs w:val="28"/>
          <w:lang w:eastAsia="ru-RU"/>
        </w:rPr>
        <w:t>429,45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</w:t>
      </w:r>
      <w:r w:rsidR="00EB118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1182" w:rsidRPr="00D66CC6" w:rsidRDefault="00566FCE" w:rsidP="00566F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хлебобулочных изделий – </w:t>
      </w:r>
      <w:r w:rsidR="001A199F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</w:t>
      </w:r>
      <w:r w:rsidR="001A199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B118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6FCE" w:rsidRPr="00D66CC6" w:rsidRDefault="00566FCE" w:rsidP="00566F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колбасных изделий – </w:t>
      </w:r>
      <w:r w:rsidR="001A199F">
        <w:rPr>
          <w:rFonts w:ascii="Times New Roman" w:eastAsia="Times New Roman" w:hAnsi="Times New Roman" w:cs="Times New Roman"/>
          <w:sz w:val="28"/>
          <w:szCs w:val="28"/>
          <w:lang w:eastAsia="ru-RU"/>
        </w:rPr>
        <w:t>2012,7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тонн.</w:t>
      </w:r>
    </w:p>
    <w:p w:rsidR="00847287" w:rsidRPr="00D66CC6" w:rsidRDefault="00F2670B" w:rsidP="00BF0708">
      <w:pPr>
        <w:spacing w:after="0" w:line="240" w:lineRule="auto"/>
        <w:ind w:right="21"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Предприятиями по</w:t>
      </w:r>
      <w:r w:rsidR="00B10002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287" w:rsidRPr="00D66CC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47287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роизводств</w:t>
      </w:r>
      <w:r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="00847287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тран</w:t>
      </w:r>
      <w:r w:rsidR="00BF0708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спортных средств и оборудования </w:t>
      </w:r>
      <w:r w:rsidR="00774A08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47287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построено судов и произведено оборудования </w:t>
      </w:r>
      <w:r w:rsidR="009E4AF0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на сумму</w:t>
      </w:r>
      <w:r w:rsidR="00847287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4531C">
        <w:rPr>
          <w:rFonts w:ascii="Times New Roman" w:eastAsia="Times New Roman" w:hAnsi="Times New Roman" w:cs="Times New Roman"/>
          <w:sz w:val="28"/>
          <w:szCs w:val="20"/>
          <w:lang w:eastAsia="ru-RU"/>
        </w:rPr>
        <w:t>1,1</w:t>
      </w:r>
      <w:r w:rsidR="0094212A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</w:t>
      </w:r>
      <w:r w:rsidR="0004531C">
        <w:rPr>
          <w:rFonts w:ascii="Times New Roman" w:eastAsia="Times New Roman" w:hAnsi="Times New Roman" w:cs="Times New Roman"/>
          <w:sz w:val="28"/>
          <w:szCs w:val="20"/>
          <w:lang w:eastAsia="ru-RU"/>
        </w:rPr>
        <w:t>лрд</w:t>
      </w:r>
      <w:r w:rsidR="0088435C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руб.</w:t>
      </w:r>
      <w:r w:rsidR="0094212A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w:r w:rsidR="0004531C">
        <w:rPr>
          <w:rFonts w:ascii="Times New Roman" w:eastAsia="Times New Roman" w:hAnsi="Times New Roman" w:cs="Times New Roman"/>
          <w:sz w:val="28"/>
          <w:szCs w:val="20"/>
          <w:lang w:eastAsia="ru-RU"/>
        </w:rPr>
        <w:t>132,5</w:t>
      </w:r>
      <w:r w:rsidR="0094212A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% к пер</w:t>
      </w:r>
      <w:r w:rsidR="00C44A84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во</w:t>
      </w:r>
      <w:r w:rsidR="0094212A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>му кварталу 202</w:t>
      </w:r>
      <w:r w:rsidR="0004531C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94212A" w:rsidRPr="00D66C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года).</w:t>
      </w:r>
    </w:p>
    <w:p w:rsidR="00652D3E" w:rsidRPr="00D66CC6" w:rsidRDefault="00652D3E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7287" w:rsidRPr="00D66CC6" w:rsidRDefault="00D4630A" w:rsidP="007362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Обеспечение э</w:t>
      </w:r>
      <w:r w:rsidR="00847287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лектр</w:t>
      </w: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ической </w:t>
      </w:r>
      <w:r w:rsidR="00847287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энерги</w:t>
      </w: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ей</w:t>
      </w:r>
      <w:r w:rsidR="00847287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газ</w:t>
      </w: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ом</w:t>
      </w:r>
      <w:r w:rsidR="00847287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</w:t>
      </w: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паром</w:t>
      </w:r>
      <w:r w:rsidR="00847287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9248AD"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отгруженной продукции собственного </w:t>
      </w:r>
      <w:r w:rsidR="00B242B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производства, выполненных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и оказанных услуг за </w:t>
      </w:r>
      <w:r w:rsidR="0060384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квартал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242B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256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составил </w:t>
      </w:r>
      <w:r w:rsidR="00D224D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0256B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248A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руб., что </w:t>
      </w:r>
      <w:r w:rsidR="0060384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действующих ценах 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0256BA">
        <w:rPr>
          <w:rFonts w:ascii="Times New Roman" w:eastAsia="Times New Roman" w:hAnsi="Times New Roman" w:cs="Times New Roman"/>
          <w:sz w:val="28"/>
          <w:szCs w:val="28"/>
          <w:lang w:eastAsia="ru-RU"/>
        </w:rPr>
        <w:t>20,1</w:t>
      </w:r>
      <w:r w:rsidR="00C45A0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5DF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9248A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014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="00C308B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</w:t>
      </w:r>
      <w:r w:rsidR="009E4AF0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аналогичный период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D06C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256B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E25DF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2D3E" w:rsidRPr="00D66CC6" w:rsidRDefault="00652D3E" w:rsidP="007362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4630A" w:rsidRPr="00D66CC6" w:rsidRDefault="00D4630A" w:rsidP="007362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Водоснабжение, водоотведение, организация сбора и утилизация отходов</w:t>
      </w:r>
      <w:r w:rsidRPr="00C57A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9248AD" w:rsidRPr="00D66C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В январе-</w:t>
      </w:r>
      <w:r w:rsidR="00852A5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марте</w:t>
      </w:r>
      <w:r w:rsidR="0084728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242B9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7A4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248A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0D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отгруженной продукции собственного</w:t>
      </w:r>
      <w:r w:rsidR="0035700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700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производства,     выполненных 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и оказанных услуг составил </w:t>
      </w:r>
      <w:r w:rsidR="00C57A4D">
        <w:rPr>
          <w:rFonts w:ascii="Times New Roman" w:eastAsia="Times New Roman" w:hAnsi="Times New Roman" w:cs="Times New Roman"/>
          <w:sz w:val="28"/>
          <w:szCs w:val="28"/>
          <w:lang w:eastAsia="ru-RU"/>
        </w:rPr>
        <w:t>203,1</w:t>
      </w:r>
      <w:r w:rsidR="006B699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лн руб., что </w:t>
      </w:r>
      <w:r w:rsidR="009248A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действующих ценах </w:t>
      </w:r>
      <w:r w:rsidR="007146B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C57A4D">
        <w:rPr>
          <w:rFonts w:ascii="Times New Roman" w:eastAsia="Times New Roman" w:hAnsi="Times New Roman" w:cs="Times New Roman"/>
          <w:sz w:val="28"/>
          <w:szCs w:val="28"/>
          <w:lang w:eastAsia="ru-RU"/>
        </w:rPr>
        <w:t>26,0</w:t>
      </w:r>
      <w:r w:rsidR="00364F2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10A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% выше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 за </w:t>
      </w:r>
      <w:r w:rsidR="00852A5F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квартал</w:t>
      </w:r>
      <w:r w:rsidR="009248A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B699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7A4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652D3E" w:rsidRPr="00D66CC6" w:rsidRDefault="00652D3E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2091A" w:rsidRPr="00D66CC6" w:rsidRDefault="00847287" w:rsidP="001D7B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hAnsi="Times New Roman" w:cs="Times New Roman"/>
          <w:b/>
          <w:sz w:val="28"/>
          <w:szCs w:val="28"/>
        </w:rPr>
        <w:t>Сельское хозяйство.</w:t>
      </w:r>
      <w:r w:rsidR="008E2EE6" w:rsidRPr="00D66C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Агропромышленный комплекс Кировского района представляют:</w:t>
      </w:r>
    </w:p>
    <w:p w:rsidR="0060157E" w:rsidRPr="00D66CC6" w:rsidRDefault="00F43D06" w:rsidP="009237B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сельскохозяйственных предприяти</w:t>
      </w:r>
      <w:r w:rsidR="00C951A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0157E" w:rsidRPr="00D66CC6" w:rsidRDefault="003E00A7" w:rsidP="009237B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362D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крестьянск</w:t>
      </w:r>
      <w:r w:rsidR="007362D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(фермерск</w:t>
      </w:r>
      <w:r w:rsidR="007362D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хозяйств; </w:t>
      </w:r>
    </w:p>
    <w:p w:rsidR="00F71115" w:rsidRPr="00D66CC6" w:rsidRDefault="00F71115" w:rsidP="009237B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рыбодобывающих предприятий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091A" w:rsidRPr="00D66CC6" w:rsidRDefault="00F71115" w:rsidP="009237B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 сельскохозяйственных кооператива</w:t>
      </w:r>
      <w:r w:rsidR="00E2091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091A" w:rsidRPr="00D66CC6" w:rsidRDefault="000B7989" w:rsidP="00223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Выручка от реализации всех видов сельскохозяйственной продукции за первый квартал 20</w:t>
      </w:r>
      <w:r w:rsidR="00DD3976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F43D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составила </w:t>
      </w:r>
      <w:r w:rsidR="00F43D06">
        <w:rPr>
          <w:rFonts w:ascii="Times New Roman" w:eastAsia="Times New Roman" w:hAnsi="Times New Roman" w:cs="Times New Roman"/>
          <w:sz w:val="28"/>
          <w:szCs w:val="28"/>
          <w:lang w:eastAsia="ru-RU"/>
        </w:rPr>
        <w:t>12,1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 руб.</w:t>
      </w:r>
      <w:r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F43D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105,4</w:t>
      </w:r>
      <w:r w:rsidR="00111293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к уровню 20</w:t>
      </w:r>
      <w:r w:rsidR="00400777"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F43D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 </w:t>
      </w:r>
      <w:r w:rsidRPr="00D66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года).</w:t>
      </w:r>
    </w:p>
    <w:p w:rsidR="00820250" w:rsidRPr="00D66CC6" w:rsidRDefault="00820250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2091A" w:rsidRPr="00D66CC6" w:rsidRDefault="00E2091A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66CC6">
        <w:rPr>
          <w:rFonts w:ascii="Times New Roman" w:eastAsia="Calibri" w:hAnsi="Times New Roman" w:cs="Times New Roman"/>
          <w:i/>
          <w:sz w:val="28"/>
          <w:szCs w:val="28"/>
        </w:rPr>
        <w:t>Животноводство</w:t>
      </w:r>
      <w:r w:rsidR="0093058F" w:rsidRPr="00D66CC6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E2091A" w:rsidRPr="00D66CC6" w:rsidRDefault="00E46B9B" w:rsidP="001D7B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>П</w:t>
      </w:r>
      <w:r w:rsidR="00E2091A" w:rsidRPr="00D66CC6">
        <w:rPr>
          <w:rFonts w:ascii="Times New Roman" w:eastAsia="Calibri" w:hAnsi="Times New Roman" w:cs="Times New Roman"/>
          <w:sz w:val="28"/>
          <w:szCs w:val="28"/>
        </w:rPr>
        <w:t xml:space="preserve">о отрасли </w:t>
      </w:r>
      <w:r w:rsidRPr="00D66CC6">
        <w:rPr>
          <w:rFonts w:ascii="Times New Roman" w:eastAsia="Calibri" w:hAnsi="Times New Roman" w:cs="Times New Roman"/>
          <w:sz w:val="28"/>
          <w:szCs w:val="28"/>
        </w:rPr>
        <w:t>«</w:t>
      </w:r>
      <w:r w:rsidR="00E2091A" w:rsidRPr="00D66CC6">
        <w:rPr>
          <w:rFonts w:ascii="Times New Roman" w:eastAsia="Calibri" w:hAnsi="Times New Roman" w:cs="Times New Roman"/>
          <w:sz w:val="28"/>
          <w:szCs w:val="28"/>
        </w:rPr>
        <w:t>животноводство</w:t>
      </w:r>
      <w:r w:rsidRPr="00D66CC6">
        <w:rPr>
          <w:rFonts w:ascii="Times New Roman" w:eastAsia="Calibri" w:hAnsi="Times New Roman" w:cs="Times New Roman"/>
          <w:sz w:val="28"/>
          <w:szCs w:val="28"/>
        </w:rPr>
        <w:t>» производство</w:t>
      </w:r>
      <w:r w:rsidR="00E2091A" w:rsidRPr="00D66CC6">
        <w:rPr>
          <w:rFonts w:ascii="Times New Roman" w:eastAsia="Calibri" w:hAnsi="Times New Roman" w:cs="Times New Roman"/>
          <w:sz w:val="28"/>
          <w:szCs w:val="28"/>
        </w:rPr>
        <w:t xml:space="preserve"> составило:</w:t>
      </w:r>
    </w:p>
    <w:p w:rsidR="00544A10" w:rsidRPr="00D66CC6" w:rsidRDefault="00E2091A" w:rsidP="009237B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>мяса всех видов</w:t>
      </w:r>
      <w:r w:rsidR="00651FD7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</w:rPr>
        <w:t>–</w:t>
      </w:r>
      <w:r w:rsidR="00651FD7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2289">
        <w:rPr>
          <w:rFonts w:ascii="Times New Roman" w:eastAsia="Calibri" w:hAnsi="Times New Roman" w:cs="Times New Roman"/>
          <w:sz w:val="28"/>
          <w:szCs w:val="28"/>
        </w:rPr>
        <w:t>60,0</w:t>
      </w:r>
      <w:r w:rsidR="0064222E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тыс. </w:t>
      </w:r>
      <w:r w:rsidR="005E00A6" w:rsidRPr="00D66CC6">
        <w:rPr>
          <w:rFonts w:ascii="Times New Roman" w:eastAsia="Calibri" w:hAnsi="Times New Roman" w:cs="Times New Roman"/>
          <w:sz w:val="28"/>
          <w:szCs w:val="28"/>
        </w:rPr>
        <w:t>тонн (</w:t>
      </w:r>
      <w:r w:rsidR="008B2289">
        <w:rPr>
          <w:rFonts w:ascii="Times New Roman" w:eastAsia="Calibri" w:hAnsi="Times New Roman" w:cs="Times New Roman"/>
          <w:sz w:val="28"/>
          <w:szCs w:val="28"/>
        </w:rPr>
        <w:t>98,6</w:t>
      </w:r>
      <w:r w:rsidR="0064222E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00A6" w:rsidRPr="00D66CC6">
        <w:rPr>
          <w:rFonts w:ascii="Times New Roman" w:eastAsia="Calibri" w:hAnsi="Times New Roman" w:cs="Times New Roman"/>
          <w:sz w:val="28"/>
          <w:szCs w:val="28"/>
        </w:rPr>
        <w:t>% к уровню</w:t>
      </w:r>
      <w:r w:rsidR="00AB1560" w:rsidRPr="00D66CC6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61310A" w:rsidRPr="00D66CC6">
        <w:rPr>
          <w:rFonts w:ascii="Times New Roman" w:eastAsia="Calibri" w:hAnsi="Times New Roman" w:cs="Times New Roman"/>
          <w:sz w:val="28"/>
          <w:szCs w:val="28"/>
        </w:rPr>
        <w:t>2</w:t>
      </w:r>
      <w:r w:rsidR="008B2289">
        <w:rPr>
          <w:rFonts w:ascii="Times New Roman" w:eastAsia="Calibri" w:hAnsi="Times New Roman" w:cs="Times New Roman"/>
          <w:sz w:val="28"/>
          <w:szCs w:val="28"/>
        </w:rPr>
        <w:t>5</w:t>
      </w:r>
      <w:r w:rsidR="00AB1560" w:rsidRPr="00D66CC6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D66CC6">
        <w:rPr>
          <w:rFonts w:ascii="Times New Roman" w:eastAsia="Calibri" w:hAnsi="Times New Roman" w:cs="Times New Roman"/>
          <w:sz w:val="28"/>
          <w:szCs w:val="28"/>
        </w:rPr>
        <w:t>)</w:t>
      </w:r>
      <w:r w:rsidR="00544A10" w:rsidRPr="00D66CC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091A" w:rsidRPr="00D66CC6" w:rsidRDefault="00E2091A" w:rsidP="009237B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молока </w:t>
      </w:r>
      <w:r w:rsidR="00E9668F" w:rsidRPr="00D66CC6">
        <w:rPr>
          <w:rFonts w:ascii="Times New Roman" w:eastAsia="Calibri" w:hAnsi="Times New Roman" w:cs="Times New Roman"/>
          <w:sz w:val="28"/>
          <w:szCs w:val="28"/>
        </w:rPr>
        <w:t>1,8</w:t>
      </w:r>
      <w:r w:rsidR="008B2289">
        <w:rPr>
          <w:rFonts w:ascii="Times New Roman" w:eastAsia="Calibri" w:hAnsi="Times New Roman" w:cs="Times New Roman"/>
          <w:sz w:val="28"/>
          <w:szCs w:val="28"/>
        </w:rPr>
        <w:t>9</w:t>
      </w:r>
      <w:r w:rsidR="0046124C" w:rsidRPr="00D66CC6">
        <w:rPr>
          <w:rFonts w:ascii="Times New Roman" w:eastAsia="Calibri" w:hAnsi="Times New Roman" w:cs="Times New Roman"/>
          <w:sz w:val="28"/>
          <w:szCs w:val="28"/>
        </w:rPr>
        <w:t xml:space="preserve"> тыс.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 тонн - (</w:t>
      </w:r>
      <w:r w:rsidR="0046124C" w:rsidRPr="00D66CC6">
        <w:rPr>
          <w:rFonts w:ascii="Times New Roman" w:eastAsia="Calibri" w:hAnsi="Times New Roman" w:cs="Times New Roman"/>
          <w:sz w:val="28"/>
          <w:szCs w:val="28"/>
        </w:rPr>
        <w:t>10</w:t>
      </w:r>
      <w:r w:rsidR="008B2289">
        <w:rPr>
          <w:rFonts w:ascii="Times New Roman" w:eastAsia="Calibri" w:hAnsi="Times New Roman" w:cs="Times New Roman"/>
          <w:sz w:val="28"/>
          <w:szCs w:val="28"/>
        </w:rPr>
        <w:t>3</w:t>
      </w:r>
      <w:r w:rsidR="000B57B0">
        <w:rPr>
          <w:rFonts w:ascii="Times New Roman" w:eastAsia="Calibri" w:hAnsi="Times New Roman" w:cs="Times New Roman"/>
          <w:sz w:val="28"/>
          <w:szCs w:val="28"/>
        </w:rPr>
        <w:t>,0</w:t>
      </w:r>
      <w:r w:rsidR="00E9668F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00A6" w:rsidRPr="00D66CC6">
        <w:rPr>
          <w:rFonts w:ascii="Times New Roman" w:eastAsia="Calibri" w:hAnsi="Times New Roman" w:cs="Times New Roman"/>
          <w:sz w:val="28"/>
          <w:szCs w:val="28"/>
        </w:rPr>
        <w:t>% к уровню</w:t>
      </w:r>
      <w:r w:rsidR="00AB1560" w:rsidRPr="00D66CC6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64222E" w:rsidRPr="00D66CC6">
        <w:rPr>
          <w:rFonts w:ascii="Times New Roman" w:eastAsia="Calibri" w:hAnsi="Times New Roman" w:cs="Times New Roman"/>
          <w:sz w:val="28"/>
          <w:szCs w:val="28"/>
        </w:rPr>
        <w:t>2</w:t>
      </w:r>
      <w:r w:rsidR="008B2289"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="00AB1560" w:rsidRPr="00D66CC6">
        <w:rPr>
          <w:rFonts w:ascii="Times New Roman" w:eastAsia="Calibri" w:hAnsi="Times New Roman" w:cs="Times New Roman"/>
          <w:sz w:val="28"/>
          <w:szCs w:val="28"/>
        </w:rPr>
        <w:t>года</w:t>
      </w:r>
      <w:r w:rsidR="00A22B3E" w:rsidRPr="00D66CC6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A22B3E" w:rsidRPr="00D66CC6" w:rsidRDefault="00A22B3E" w:rsidP="009237B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куриных яиц – </w:t>
      </w:r>
      <w:r w:rsidR="008B2289">
        <w:rPr>
          <w:rFonts w:ascii="Times New Roman" w:eastAsia="Calibri" w:hAnsi="Times New Roman" w:cs="Times New Roman"/>
          <w:sz w:val="28"/>
          <w:szCs w:val="28"/>
        </w:rPr>
        <w:t>445,1</w:t>
      </w:r>
      <w:r w:rsidR="008E2EE6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млн шт. </w:t>
      </w:r>
      <w:r w:rsidR="00651FD7" w:rsidRPr="00D66CC6">
        <w:rPr>
          <w:rFonts w:ascii="Times New Roman" w:eastAsia="Calibri" w:hAnsi="Times New Roman" w:cs="Times New Roman"/>
          <w:sz w:val="28"/>
          <w:szCs w:val="28"/>
        </w:rPr>
        <w:t>(</w:t>
      </w:r>
      <w:r w:rsidR="008B2289">
        <w:rPr>
          <w:rFonts w:ascii="Times New Roman" w:eastAsia="Calibri" w:hAnsi="Times New Roman" w:cs="Times New Roman"/>
          <w:sz w:val="28"/>
          <w:szCs w:val="28"/>
        </w:rPr>
        <w:t>87,8</w:t>
      </w:r>
      <w:r w:rsidR="0064222E" w:rsidRPr="00D66C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% к </w:t>
      </w:r>
      <w:r w:rsidR="00AB1560" w:rsidRPr="00D66CC6">
        <w:rPr>
          <w:rFonts w:ascii="Times New Roman" w:eastAsia="Calibri" w:hAnsi="Times New Roman" w:cs="Times New Roman"/>
          <w:sz w:val="28"/>
          <w:szCs w:val="28"/>
        </w:rPr>
        <w:t>уровню 20</w:t>
      </w:r>
      <w:r w:rsidR="0064222E" w:rsidRPr="00D66CC6">
        <w:rPr>
          <w:rFonts w:ascii="Times New Roman" w:eastAsia="Calibri" w:hAnsi="Times New Roman" w:cs="Times New Roman"/>
          <w:sz w:val="28"/>
          <w:szCs w:val="28"/>
        </w:rPr>
        <w:t>2</w:t>
      </w:r>
      <w:r w:rsidR="008B2289"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="00AB1560" w:rsidRPr="00D66CC6">
        <w:rPr>
          <w:rFonts w:ascii="Times New Roman" w:eastAsia="Calibri" w:hAnsi="Times New Roman" w:cs="Times New Roman"/>
          <w:sz w:val="28"/>
          <w:szCs w:val="28"/>
        </w:rPr>
        <w:t>года</w:t>
      </w:r>
      <w:r w:rsidRPr="00D66CC6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E2091A" w:rsidRPr="00D66CC6" w:rsidRDefault="00A22B3E" w:rsidP="000A3AD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="00E2091A" w:rsidRPr="00D66CC6">
        <w:rPr>
          <w:rFonts w:ascii="Times New Roman" w:eastAsia="Calibri" w:hAnsi="Times New Roman" w:cs="Times New Roman"/>
          <w:i/>
          <w:sz w:val="28"/>
          <w:szCs w:val="28"/>
        </w:rPr>
        <w:t>Растениеводство</w:t>
      </w:r>
      <w:r w:rsidR="0093058F" w:rsidRPr="00D66CC6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652D3E" w:rsidRPr="00D66CC6" w:rsidRDefault="00E2091A" w:rsidP="001D7B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Основными производителями продукции растениеводства в районе являются ООО </w:t>
      </w:r>
      <w:r w:rsidR="00C541F2" w:rsidRPr="00D66CC6">
        <w:rPr>
          <w:rFonts w:ascii="Times New Roman" w:eastAsia="Calibri" w:hAnsi="Times New Roman" w:cs="Times New Roman"/>
          <w:sz w:val="28"/>
          <w:szCs w:val="28"/>
        </w:rPr>
        <w:t>«</w:t>
      </w:r>
      <w:r w:rsidRPr="00D66CC6">
        <w:rPr>
          <w:rFonts w:ascii="Times New Roman" w:eastAsia="Calibri" w:hAnsi="Times New Roman" w:cs="Times New Roman"/>
          <w:sz w:val="28"/>
          <w:szCs w:val="28"/>
        </w:rPr>
        <w:t>Всеволожск</w:t>
      </w:r>
      <w:r w:rsidR="00223117" w:rsidRPr="00D66CC6">
        <w:rPr>
          <w:rFonts w:ascii="Times New Roman" w:eastAsia="Calibri" w:hAnsi="Times New Roman" w:cs="Times New Roman"/>
          <w:sz w:val="28"/>
          <w:szCs w:val="28"/>
        </w:rPr>
        <w:t xml:space="preserve">ая селекционная станция», 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ООО «Агрофирма» и крестьянские (фермерские) хозяйства, специализирующиеся на производстве продовольственного картофеля и овощей открытого грунта. В хозяйствах района возделывают различные сорта и гибриды картофеля и овощей отечественной и зарубежной селекции. Производством кормов занимается единственное животноводческое </w:t>
      </w:r>
      <w:r w:rsidR="00FE52BC" w:rsidRPr="00D66CC6">
        <w:rPr>
          <w:rFonts w:ascii="Times New Roman" w:eastAsia="Calibri" w:hAnsi="Times New Roman" w:cs="Times New Roman"/>
          <w:sz w:val="28"/>
          <w:szCs w:val="28"/>
        </w:rPr>
        <w:t>предприятие СПК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 «Дальняя Поляна».</w:t>
      </w:r>
    </w:p>
    <w:p w:rsidR="00EE6858" w:rsidRDefault="00EE6858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A43512" w:rsidRPr="00D66CC6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66CC6">
        <w:rPr>
          <w:rFonts w:ascii="Times New Roman" w:eastAsia="Calibri" w:hAnsi="Times New Roman" w:cs="Times New Roman"/>
          <w:i/>
          <w:sz w:val="28"/>
          <w:szCs w:val="28"/>
        </w:rPr>
        <w:t>Садоводства.</w:t>
      </w:r>
    </w:p>
    <w:p w:rsidR="00A43512" w:rsidRPr="00D66CC6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>На территории района находится 230 садоводческих некоммерческих товариществ и 24 дачных некоммерческих объединений.</w:t>
      </w:r>
    </w:p>
    <w:p w:rsidR="00A43512" w:rsidRPr="00D66CC6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3512" w:rsidRPr="00D66CC6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66CC6">
        <w:rPr>
          <w:rFonts w:ascii="Times New Roman" w:eastAsia="Calibri" w:hAnsi="Times New Roman" w:cs="Times New Roman"/>
          <w:i/>
          <w:sz w:val="28"/>
          <w:szCs w:val="28"/>
        </w:rPr>
        <w:t>Мероприятия.</w:t>
      </w:r>
    </w:p>
    <w:p w:rsidR="00A43512" w:rsidRPr="00D66CC6" w:rsidRDefault="006822E4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A43512" w:rsidRPr="00D66CC6">
        <w:rPr>
          <w:rFonts w:ascii="Times New Roman" w:eastAsia="Calibri" w:hAnsi="Times New Roman" w:cs="Times New Roman"/>
          <w:sz w:val="28"/>
          <w:szCs w:val="28"/>
        </w:rPr>
        <w:t xml:space="preserve"> мая 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A43512" w:rsidRPr="00D66CC6">
        <w:rPr>
          <w:rFonts w:ascii="Times New Roman" w:eastAsia="Calibri" w:hAnsi="Times New Roman" w:cs="Times New Roman"/>
          <w:sz w:val="28"/>
          <w:szCs w:val="28"/>
        </w:rPr>
        <w:t xml:space="preserve"> года проведена весенняя сельскохозяйственная ярмарка «Садовод-2025», в работе которой участвовали сельхозтоваропроизводители и садоводы Кировского района Ленинградской области.</w:t>
      </w:r>
    </w:p>
    <w:p w:rsidR="00A43512" w:rsidRPr="0091319A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8A0971" w:rsidRPr="0091319A" w:rsidRDefault="00732B57" w:rsidP="008A09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319A">
        <w:rPr>
          <w:rFonts w:ascii="Times New Roman" w:hAnsi="Times New Roman" w:cs="Times New Roman"/>
          <w:b/>
          <w:sz w:val="28"/>
          <w:szCs w:val="28"/>
        </w:rPr>
        <w:t>Малый бизнес.</w:t>
      </w:r>
    </w:p>
    <w:p w:rsidR="0091319A" w:rsidRDefault="00A966B1" w:rsidP="009131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319A">
        <w:rPr>
          <w:rFonts w:ascii="Times New Roman" w:hAnsi="Times New Roman" w:cs="Times New Roman"/>
          <w:sz w:val="28"/>
          <w:szCs w:val="28"/>
        </w:rPr>
        <w:t xml:space="preserve">В Кировском </w:t>
      </w:r>
      <w:r w:rsidR="008A0971" w:rsidRPr="0091319A">
        <w:rPr>
          <w:rFonts w:ascii="Times New Roman" w:hAnsi="Times New Roman" w:cs="Times New Roman"/>
          <w:sz w:val="28"/>
          <w:szCs w:val="28"/>
        </w:rPr>
        <w:t xml:space="preserve">районе состоит на учете </w:t>
      </w:r>
      <w:r w:rsidR="0091319A" w:rsidRPr="0091319A">
        <w:rPr>
          <w:rFonts w:ascii="Times New Roman" w:hAnsi="Times New Roman" w:cs="Times New Roman"/>
          <w:sz w:val="28"/>
          <w:szCs w:val="28"/>
        </w:rPr>
        <w:t>4 152</w:t>
      </w:r>
      <w:r w:rsidR="008A0971" w:rsidRPr="0091319A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91319A" w:rsidRPr="0091319A">
        <w:rPr>
          <w:rFonts w:ascii="Times New Roman" w:hAnsi="Times New Roman" w:cs="Times New Roman"/>
          <w:sz w:val="28"/>
          <w:szCs w:val="28"/>
        </w:rPr>
        <w:t>а</w:t>
      </w:r>
      <w:r w:rsidR="008A0971" w:rsidRPr="0091319A">
        <w:rPr>
          <w:rFonts w:ascii="Times New Roman" w:hAnsi="Times New Roman" w:cs="Times New Roman"/>
          <w:sz w:val="28"/>
          <w:szCs w:val="28"/>
        </w:rPr>
        <w:t xml:space="preserve"> малого </w:t>
      </w:r>
      <w:r w:rsidR="003F33DB" w:rsidRPr="0091319A">
        <w:rPr>
          <w:rFonts w:ascii="Times New Roman" w:hAnsi="Times New Roman" w:cs="Times New Roman"/>
          <w:sz w:val="28"/>
          <w:szCs w:val="28"/>
        </w:rPr>
        <w:t>и среднего предпринимательства.</w:t>
      </w:r>
      <w:r w:rsidR="003962D8" w:rsidRPr="0091319A">
        <w:rPr>
          <w:rFonts w:ascii="Times New Roman" w:hAnsi="Times New Roman" w:cs="Times New Roman"/>
          <w:sz w:val="28"/>
          <w:szCs w:val="28"/>
        </w:rPr>
        <w:t xml:space="preserve"> Из них </w:t>
      </w:r>
      <w:r w:rsidR="0091319A" w:rsidRPr="0091319A">
        <w:rPr>
          <w:rFonts w:ascii="Times New Roman" w:hAnsi="Times New Roman" w:cs="Times New Roman"/>
          <w:sz w:val="28"/>
          <w:szCs w:val="28"/>
        </w:rPr>
        <w:t>892</w:t>
      </w:r>
      <w:r w:rsidR="003962D8" w:rsidRPr="0091319A">
        <w:rPr>
          <w:rFonts w:ascii="Times New Roman" w:hAnsi="Times New Roman" w:cs="Times New Roman"/>
          <w:sz w:val="28"/>
          <w:szCs w:val="28"/>
        </w:rPr>
        <w:t xml:space="preserve"> микропредприяти</w:t>
      </w:r>
      <w:r w:rsidR="0091319A" w:rsidRPr="0091319A">
        <w:rPr>
          <w:rFonts w:ascii="Times New Roman" w:hAnsi="Times New Roman" w:cs="Times New Roman"/>
          <w:sz w:val="28"/>
          <w:szCs w:val="28"/>
        </w:rPr>
        <w:t>я</w:t>
      </w:r>
      <w:r w:rsidR="003962D8" w:rsidRPr="0091319A">
        <w:rPr>
          <w:rFonts w:ascii="Times New Roman" w:hAnsi="Times New Roman" w:cs="Times New Roman"/>
          <w:sz w:val="28"/>
          <w:szCs w:val="28"/>
        </w:rPr>
        <w:t xml:space="preserve">, </w:t>
      </w:r>
      <w:r w:rsidR="009D1DD7" w:rsidRPr="0091319A">
        <w:rPr>
          <w:rFonts w:ascii="Times New Roman" w:hAnsi="Times New Roman" w:cs="Times New Roman"/>
          <w:sz w:val="28"/>
          <w:szCs w:val="28"/>
        </w:rPr>
        <w:t>95</w:t>
      </w:r>
      <w:r w:rsidR="003962D8" w:rsidRPr="0091319A">
        <w:rPr>
          <w:rFonts w:ascii="Times New Roman" w:hAnsi="Times New Roman" w:cs="Times New Roman"/>
          <w:sz w:val="28"/>
          <w:szCs w:val="28"/>
        </w:rPr>
        <w:t xml:space="preserve"> малых, </w:t>
      </w:r>
      <w:r w:rsidR="009D1DD7" w:rsidRPr="0091319A">
        <w:rPr>
          <w:rFonts w:ascii="Times New Roman" w:hAnsi="Times New Roman" w:cs="Times New Roman"/>
          <w:sz w:val="28"/>
          <w:szCs w:val="28"/>
        </w:rPr>
        <w:t>1</w:t>
      </w:r>
      <w:r w:rsidR="0091319A" w:rsidRPr="0091319A">
        <w:rPr>
          <w:rFonts w:ascii="Times New Roman" w:hAnsi="Times New Roman" w:cs="Times New Roman"/>
          <w:sz w:val="28"/>
          <w:szCs w:val="28"/>
        </w:rPr>
        <w:t>0</w:t>
      </w:r>
      <w:r w:rsidR="009D1DD7" w:rsidRPr="0091319A">
        <w:rPr>
          <w:rFonts w:ascii="Times New Roman" w:hAnsi="Times New Roman" w:cs="Times New Roman"/>
          <w:sz w:val="28"/>
          <w:szCs w:val="28"/>
        </w:rPr>
        <w:t xml:space="preserve"> средних, </w:t>
      </w:r>
      <w:r w:rsidR="0091319A" w:rsidRPr="0091319A">
        <w:rPr>
          <w:rFonts w:ascii="Times New Roman" w:hAnsi="Times New Roman" w:cs="Times New Roman"/>
          <w:sz w:val="28"/>
          <w:szCs w:val="28"/>
        </w:rPr>
        <w:t>3155</w:t>
      </w:r>
      <w:r w:rsidR="003962D8" w:rsidRPr="0091319A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</w:t>
      </w:r>
      <w:r w:rsidR="0091319A" w:rsidRPr="0091319A">
        <w:rPr>
          <w:rFonts w:ascii="Times New Roman" w:hAnsi="Times New Roman" w:cs="Times New Roman"/>
          <w:sz w:val="28"/>
          <w:szCs w:val="28"/>
        </w:rPr>
        <w:t>я</w:t>
      </w:r>
      <w:r w:rsidR="003962D8" w:rsidRPr="0091319A">
        <w:rPr>
          <w:rFonts w:ascii="Times New Roman" w:hAnsi="Times New Roman" w:cs="Times New Roman"/>
          <w:sz w:val="28"/>
          <w:szCs w:val="28"/>
        </w:rPr>
        <w:t>.</w:t>
      </w:r>
      <w:r w:rsidR="003F33DB" w:rsidRPr="009131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19A" w:rsidRPr="00BF6EA9" w:rsidRDefault="0091319A" w:rsidP="009131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6EA9">
        <w:rPr>
          <w:rFonts w:ascii="Times New Roman" w:hAnsi="Times New Roman"/>
          <w:color w:val="000000" w:themeColor="text1"/>
          <w:sz w:val="28"/>
          <w:szCs w:val="28"/>
        </w:rPr>
        <w:t>Распределение субъектов малого предпринимательства (включая микропредприятия и индивидуальных предпринимателей) по видам экономической деятельности:</w:t>
      </w:r>
    </w:p>
    <w:p w:rsidR="0091319A" w:rsidRPr="00BF6EA9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6EA9">
        <w:rPr>
          <w:rFonts w:ascii="Times New Roman" w:hAnsi="Times New Roman"/>
          <w:color w:val="000000" w:themeColor="text1"/>
          <w:sz w:val="28"/>
          <w:szCs w:val="28"/>
        </w:rPr>
        <w:t>- сельское хозяйство, охота, рыболовство – 2,</w:t>
      </w:r>
      <w:r w:rsidR="00BF6EA9" w:rsidRPr="00BF6EA9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BF6EA9">
        <w:rPr>
          <w:rFonts w:ascii="Times New Roman" w:hAnsi="Times New Roman"/>
          <w:color w:val="000000" w:themeColor="text1"/>
          <w:sz w:val="28"/>
          <w:szCs w:val="28"/>
        </w:rPr>
        <w:t xml:space="preserve"> %;</w:t>
      </w:r>
    </w:p>
    <w:p w:rsidR="0091319A" w:rsidRPr="00BF6EA9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6EA9">
        <w:rPr>
          <w:rFonts w:ascii="Times New Roman" w:hAnsi="Times New Roman"/>
          <w:color w:val="000000" w:themeColor="text1"/>
          <w:sz w:val="28"/>
          <w:szCs w:val="28"/>
        </w:rPr>
        <w:t xml:space="preserve">- обрабатывающие производства – </w:t>
      </w:r>
      <w:r w:rsidR="00BF6EA9" w:rsidRPr="00BF6EA9">
        <w:rPr>
          <w:rFonts w:ascii="Times New Roman" w:hAnsi="Times New Roman"/>
          <w:color w:val="000000" w:themeColor="text1"/>
          <w:sz w:val="28"/>
          <w:szCs w:val="28"/>
        </w:rPr>
        <w:t>6,8</w:t>
      </w:r>
      <w:r w:rsidRPr="00BF6EA9">
        <w:rPr>
          <w:rFonts w:ascii="Times New Roman" w:hAnsi="Times New Roman"/>
          <w:color w:val="000000" w:themeColor="text1"/>
          <w:sz w:val="28"/>
          <w:szCs w:val="28"/>
        </w:rPr>
        <w:t xml:space="preserve"> %;</w:t>
      </w:r>
    </w:p>
    <w:p w:rsidR="0091319A" w:rsidRPr="00BF6EA9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6EA9">
        <w:rPr>
          <w:rFonts w:ascii="Times New Roman" w:hAnsi="Times New Roman"/>
          <w:color w:val="000000" w:themeColor="text1"/>
          <w:sz w:val="28"/>
          <w:szCs w:val="28"/>
        </w:rPr>
        <w:t>- строительство –  9,</w:t>
      </w:r>
      <w:r w:rsidR="00BF6EA9" w:rsidRPr="00BF6EA9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BF6EA9">
        <w:rPr>
          <w:rFonts w:ascii="Times New Roman" w:hAnsi="Times New Roman"/>
          <w:color w:val="000000" w:themeColor="text1"/>
          <w:sz w:val="28"/>
          <w:szCs w:val="28"/>
        </w:rPr>
        <w:t xml:space="preserve"> %;</w:t>
      </w:r>
    </w:p>
    <w:p w:rsidR="0091319A" w:rsidRPr="00BF6EA9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6EA9">
        <w:rPr>
          <w:rFonts w:ascii="Times New Roman" w:hAnsi="Times New Roman"/>
          <w:color w:val="000000" w:themeColor="text1"/>
          <w:sz w:val="28"/>
          <w:szCs w:val="28"/>
        </w:rPr>
        <w:t>- торговля, общепит, бытовые услуги – 41,0 %;</w:t>
      </w:r>
    </w:p>
    <w:p w:rsidR="0091319A" w:rsidRPr="00BF6EA9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6EA9">
        <w:rPr>
          <w:rFonts w:ascii="Times New Roman" w:hAnsi="Times New Roman"/>
          <w:color w:val="000000" w:themeColor="text1"/>
          <w:sz w:val="28"/>
          <w:szCs w:val="28"/>
        </w:rPr>
        <w:t>- транспорт и связь – 15,5 %;</w:t>
      </w:r>
    </w:p>
    <w:p w:rsidR="0091319A" w:rsidRPr="00BF6EA9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6EA9">
        <w:rPr>
          <w:rFonts w:ascii="Times New Roman" w:hAnsi="Times New Roman"/>
          <w:color w:val="000000" w:themeColor="text1"/>
          <w:sz w:val="28"/>
          <w:szCs w:val="28"/>
        </w:rPr>
        <w:t>- операции с недвижимым имуществом, страхование –10 %;</w:t>
      </w:r>
    </w:p>
    <w:p w:rsidR="0091319A" w:rsidRPr="00BF6EA9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6EA9">
        <w:rPr>
          <w:rFonts w:ascii="Times New Roman" w:hAnsi="Times New Roman"/>
          <w:color w:val="000000" w:themeColor="text1"/>
          <w:sz w:val="28"/>
          <w:szCs w:val="28"/>
        </w:rPr>
        <w:t>- деятельность профессиональная, научная –6,</w:t>
      </w:r>
      <w:r w:rsidR="00BF6EA9" w:rsidRPr="00BF6EA9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BF6EA9">
        <w:rPr>
          <w:rFonts w:ascii="Times New Roman" w:hAnsi="Times New Roman"/>
          <w:color w:val="000000" w:themeColor="text1"/>
          <w:sz w:val="28"/>
          <w:szCs w:val="28"/>
        </w:rPr>
        <w:t xml:space="preserve"> %;</w:t>
      </w:r>
    </w:p>
    <w:p w:rsidR="0091319A" w:rsidRPr="00BF6EA9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6EA9">
        <w:rPr>
          <w:rFonts w:ascii="Times New Roman" w:hAnsi="Times New Roman"/>
          <w:color w:val="000000" w:themeColor="text1"/>
          <w:sz w:val="28"/>
          <w:szCs w:val="28"/>
        </w:rPr>
        <w:t>- предоставление прочих социальных, персональных коммунальных услуг –8,2%</w:t>
      </w:r>
    </w:p>
    <w:p w:rsidR="0091319A" w:rsidRPr="000C4C7B" w:rsidRDefault="0091319A" w:rsidP="0091319A">
      <w:pPr>
        <w:pStyle w:val="a5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4C7B">
        <w:rPr>
          <w:rFonts w:ascii="Times New Roman" w:hAnsi="Times New Roman"/>
          <w:color w:val="000000" w:themeColor="text1"/>
          <w:sz w:val="28"/>
          <w:szCs w:val="28"/>
        </w:rPr>
        <w:t>На территории района расположены:</w:t>
      </w:r>
    </w:p>
    <w:p w:rsidR="0091319A" w:rsidRPr="000C4C7B" w:rsidRDefault="0091319A" w:rsidP="009237BF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4C7B">
        <w:rPr>
          <w:rFonts w:ascii="Times New Roman" w:hAnsi="Times New Roman"/>
          <w:color w:val="000000" w:themeColor="text1"/>
          <w:sz w:val="28"/>
          <w:szCs w:val="28"/>
        </w:rPr>
        <w:t>708 магазинов (супермаркеты – 83, минимаркеты – 210, универсальные и специализированные продовольственные магазины – 150, универсальные и специализированные непродовольственные магазины – 265);</w:t>
      </w:r>
    </w:p>
    <w:p w:rsidR="0091319A" w:rsidRPr="000C4C7B" w:rsidRDefault="0091319A" w:rsidP="009237BF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4C7B">
        <w:rPr>
          <w:rFonts w:ascii="Times New Roman" w:hAnsi="Times New Roman"/>
          <w:color w:val="000000" w:themeColor="text1"/>
          <w:sz w:val="28"/>
          <w:szCs w:val="28"/>
        </w:rPr>
        <w:t>259 павильонов;</w:t>
      </w:r>
    </w:p>
    <w:p w:rsidR="0091319A" w:rsidRPr="000C4C7B" w:rsidRDefault="0091319A" w:rsidP="009237BF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4C7B">
        <w:rPr>
          <w:rFonts w:ascii="Times New Roman" w:hAnsi="Times New Roman"/>
          <w:color w:val="000000" w:themeColor="text1"/>
          <w:sz w:val="28"/>
          <w:szCs w:val="28"/>
        </w:rPr>
        <w:t>49 палаток;</w:t>
      </w:r>
    </w:p>
    <w:p w:rsidR="0091319A" w:rsidRPr="000C4C7B" w:rsidRDefault="0091319A" w:rsidP="009237BF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4C7B">
        <w:rPr>
          <w:rFonts w:ascii="Times New Roman" w:hAnsi="Times New Roman"/>
          <w:color w:val="000000" w:themeColor="text1"/>
          <w:sz w:val="28"/>
          <w:szCs w:val="28"/>
        </w:rPr>
        <w:t>15 киосков;</w:t>
      </w:r>
    </w:p>
    <w:p w:rsidR="0091319A" w:rsidRPr="000C4C7B" w:rsidRDefault="0091319A" w:rsidP="009237BF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4C7B">
        <w:rPr>
          <w:rFonts w:ascii="Times New Roman" w:hAnsi="Times New Roman"/>
          <w:color w:val="000000" w:themeColor="text1"/>
          <w:sz w:val="28"/>
          <w:szCs w:val="28"/>
        </w:rPr>
        <w:t>64 аптечных организаций;</w:t>
      </w:r>
    </w:p>
    <w:p w:rsidR="0091319A" w:rsidRPr="000C4C7B" w:rsidRDefault="0091319A" w:rsidP="009237BF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4C7B">
        <w:rPr>
          <w:rFonts w:ascii="Times New Roman" w:hAnsi="Times New Roman"/>
          <w:color w:val="000000" w:themeColor="text1"/>
          <w:sz w:val="28"/>
          <w:szCs w:val="28"/>
        </w:rPr>
        <w:t>50 общедоступных столовых, закусочных;</w:t>
      </w:r>
    </w:p>
    <w:p w:rsidR="0091319A" w:rsidRPr="000C4C7B" w:rsidRDefault="0091319A" w:rsidP="009237BF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4C7B">
        <w:rPr>
          <w:rFonts w:ascii="Times New Roman" w:hAnsi="Times New Roman"/>
          <w:color w:val="000000" w:themeColor="text1"/>
          <w:sz w:val="28"/>
          <w:szCs w:val="28"/>
        </w:rPr>
        <w:t>37 столовых учебных заведений, организаций, промышленных предприятий;</w:t>
      </w:r>
    </w:p>
    <w:p w:rsidR="0091319A" w:rsidRPr="000C4C7B" w:rsidRDefault="0091319A" w:rsidP="009237BF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4C7B">
        <w:rPr>
          <w:rFonts w:ascii="Times New Roman" w:hAnsi="Times New Roman"/>
          <w:color w:val="000000" w:themeColor="text1"/>
          <w:sz w:val="28"/>
          <w:szCs w:val="28"/>
        </w:rPr>
        <w:t>87 ресторанов, кафе, баров.</w:t>
      </w:r>
    </w:p>
    <w:p w:rsidR="0091319A" w:rsidRPr="00E9766D" w:rsidRDefault="0091319A" w:rsidP="009131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766D">
        <w:rPr>
          <w:rFonts w:ascii="Times New Roman" w:hAnsi="Times New Roman"/>
          <w:sz w:val="28"/>
          <w:szCs w:val="28"/>
        </w:rPr>
        <w:lastRenderedPageBreak/>
        <w:t xml:space="preserve">Розничный товарооборот за </w:t>
      </w:r>
      <w:r w:rsidR="00C21CF2" w:rsidRPr="00E9766D">
        <w:rPr>
          <w:rFonts w:ascii="Times New Roman" w:hAnsi="Times New Roman"/>
          <w:sz w:val="28"/>
          <w:szCs w:val="28"/>
        </w:rPr>
        <w:t xml:space="preserve">первый квартал </w:t>
      </w:r>
      <w:r w:rsidRPr="00E9766D">
        <w:rPr>
          <w:rFonts w:ascii="Times New Roman" w:hAnsi="Times New Roman"/>
          <w:sz w:val="28"/>
          <w:szCs w:val="28"/>
        </w:rPr>
        <w:t>202</w:t>
      </w:r>
      <w:r w:rsidR="00C21CF2" w:rsidRPr="00E9766D">
        <w:rPr>
          <w:rFonts w:ascii="Times New Roman" w:hAnsi="Times New Roman"/>
          <w:sz w:val="28"/>
          <w:szCs w:val="28"/>
        </w:rPr>
        <w:t>6</w:t>
      </w:r>
      <w:r w:rsidRPr="00E9766D">
        <w:rPr>
          <w:rFonts w:ascii="Times New Roman" w:hAnsi="Times New Roman"/>
          <w:sz w:val="28"/>
          <w:szCs w:val="28"/>
        </w:rPr>
        <w:t xml:space="preserve"> год</w:t>
      </w:r>
      <w:r w:rsidR="00C21CF2" w:rsidRPr="00E9766D">
        <w:rPr>
          <w:rFonts w:ascii="Times New Roman" w:hAnsi="Times New Roman"/>
          <w:sz w:val="28"/>
          <w:szCs w:val="28"/>
        </w:rPr>
        <w:t>а</w:t>
      </w:r>
      <w:r w:rsidRPr="00E9766D">
        <w:rPr>
          <w:rFonts w:ascii="Times New Roman" w:hAnsi="Times New Roman"/>
          <w:sz w:val="28"/>
          <w:szCs w:val="28"/>
        </w:rPr>
        <w:t xml:space="preserve"> составил </w:t>
      </w:r>
      <w:r w:rsidR="00E9766D" w:rsidRPr="00E9766D">
        <w:rPr>
          <w:rFonts w:ascii="Times New Roman" w:hAnsi="Times New Roman"/>
          <w:sz w:val="28"/>
          <w:szCs w:val="28"/>
        </w:rPr>
        <w:t>5,1</w:t>
      </w:r>
      <w:r w:rsidRPr="00E9766D">
        <w:rPr>
          <w:rFonts w:ascii="Times New Roman" w:hAnsi="Times New Roman"/>
          <w:sz w:val="28"/>
          <w:szCs w:val="28"/>
        </w:rPr>
        <w:t xml:space="preserve"> млрд руб., что  на  </w:t>
      </w:r>
      <w:r w:rsidR="00E9766D" w:rsidRPr="00E9766D">
        <w:rPr>
          <w:rFonts w:ascii="Times New Roman" w:hAnsi="Times New Roman"/>
          <w:sz w:val="28"/>
          <w:szCs w:val="28"/>
        </w:rPr>
        <w:t>8,2</w:t>
      </w:r>
      <w:r w:rsidRPr="00E9766D">
        <w:rPr>
          <w:rFonts w:ascii="Times New Roman" w:hAnsi="Times New Roman"/>
          <w:sz w:val="28"/>
          <w:szCs w:val="28"/>
        </w:rPr>
        <w:t xml:space="preserve"> % выше</w:t>
      </w:r>
      <w:r w:rsidR="00E9766D" w:rsidRPr="00E9766D">
        <w:rPr>
          <w:rFonts w:ascii="Times New Roman" w:hAnsi="Times New Roman"/>
          <w:sz w:val="28"/>
          <w:szCs w:val="28"/>
        </w:rPr>
        <w:t>, чем за аналогичный период 2025</w:t>
      </w:r>
      <w:r w:rsidRPr="00E9766D">
        <w:rPr>
          <w:rFonts w:ascii="Times New Roman" w:hAnsi="Times New Roman"/>
          <w:sz w:val="28"/>
          <w:szCs w:val="28"/>
        </w:rPr>
        <w:t xml:space="preserve"> года.</w:t>
      </w:r>
      <w:r w:rsidRPr="0091319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9766D">
        <w:rPr>
          <w:rFonts w:ascii="Times New Roman" w:hAnsi="Times New Roman"/>
          <w:sz w:val="28"/>
          <w:szCs w:val="28"/>
        </w:rPr>
        <w:t xml:space="preserve">Объем платных услуг населению  составил </w:t>
      </w:r>
      <w:r w:rsidR="00E9766D" w:rsidRPr="00E9766D">
        <w:rPr>
          <w:rFonts w:ascii="Times New Roman" w:hAnsi="Times New Roman"/>
          <w:sz w:val="28"/>
          <w:szCs w:val="28"/>
        </w:rPr>
        <w:t>2,1</w:t>
      </w:r>
      <w:r w:rsidRPr="00E9766D">
        <w:rPr>
          <w:rFonts w:ascii="Times New Roman" w:hAnsi="Times New Roman"/>
          <w:sz w:val="28"/>
          <w:szCs w:val="28"/>
        </w:rPr>
        <w:t xml:space="preserve"> млрд руб., что на </w:t>
      </w:r>
      <w:r w:rsidR="00E9766D" w:rsidRPr="00E9766D">
        <w:rPr>
          <w:rFonts w:ascii="Times New Roman" w:hAnsi="Times New Roman"/>
          <w:sz w:val="28"/>
          <w:szCs w:val="28"/>
        </w:rPr>
        <w:t>6,7</w:t>
      </w:r>
      <w:r w:rsidRPr="00E9766D">
        <w:rPr>
          <w:rFonts w:ascii="Times New Roman" w:hAnsi="Times New Roman"/>
          <w:sz w:val="28"/>
          <w:szCs w:val="28"/>
        </w:rPr>
        <w:t xml:space="preserve"> % выше,  чем в 202</w:t>
      </w:r>
      <w:r w:rsidR="00E9766D" w:rsidRPr="00E9766D">
        <w:rPr>
          <w:rFonts w:ascii="Times New Roman" w:hAnsi="Times New Roman"/>
          <w:sz w:val="28"/>
          <w:szCs w:val="28"/>
        </w:rPr>
        <w:t>5</w:t>
      </w:r>
      <w:r w:rsidRPr="00E9766D">
        <w:rPr>
          <w:rFonts w:ascii="Times New Roman" w:hAnsi="Times New Roman"/>
          <w:sz w:val="28"/>
          <w:szCs w:val="28"/>
        </w:rPr>
        <w:t xml:space="preserve"> году.</w:t>
      </w:r>
      <w:r w:rsidR="00E9766D">
        <w:rPr>
          <w:rFonts w:ascii="Times New Roman" w:hAnsi="Times New Roman"/>
          <w:sz w:val="28"/>
          <w:szCs w:val="28"/>
        </w:rPr>
        <w:t xml:space="preserve"> </w:t>
      </w:r>
    </w:p>
    <w:p w:rsidR="006F00B7" w:rsidRPr="00D66CC6" w:rsidRDefault="008A0971" w:rsidP="0091319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</w:rPr>
      </w:pPr>
      <w:r w:rsidRPr="00D66CC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</w:p>
    <w:p w:rsidR="008E4BD8" w:rsidRPr="004166D3" w:rsidRDefault="008E4BD8" w:rsidP="008E4B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66D3">
        <w:rPr>
          <w:rFonts w:ascii="Times New Roman" w:hAnsi="Times New Roman"/>
          <w:b/>
          <w:sz w:val="28"/>
          <w:szCs w:val="28"/>
        </w:rPr>
        <w:t>Пассажирские перевозки</w:t>
      </w:r>
      <w:r w:rsidRPr="004166D3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Кировского района обеспечивают перевозчики: ООО «Невская линия», ООО «Питеравто»,                  ООО «ВестСервис», ИП Иванова О.И.  </w:t>
      </w:r>
    </w:p>
    <w:p w:rsidR="008E4BD8" w:rsidRPr="004166D3" w:rsidRDefault="008E4BD8" w:rsidP="008E4BD8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4166D3">
        <w:rPr>
          <w:rFonts w:ascii="Times New Roman" w:hAnsi="Times New Roman"/>
          <w:sz w:val="28"/>
        </w:rPr>
        <w:t xml:space="preserve">Пассажирские перевозки по муниципальным маршрутам Кировского муниципального района осуществляет ИП Иванова О.И. Перевозчиком эксплуатируется 12 автобусов среднего класса. Реестр автобусных маршрутов включает 29 муниципальных маршрутов. </w:t>
      </w:r>
    </w:p>
    <w:p w:rsidR="00F60C56" w:rsidRPr="00F17695" w:rsidRDefault="002E2B39" w:rsidP="002E2B39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176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</w:p>
    <w:p w:rsidR="00AC1A44" w:rsidRPr="00FA6A7A" w:rsidRDefault="00AC1A44" w:rsidP="007F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A6A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Дорожное хозяйство </w:t>
      </w:r>
      <w:r w:rsidRPr="00FA6A7A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Кировского района представлено:</w:t>
      </w:r>
    </w:p>
    <w:p w:rsidR="00AC1A44" w:rsidRPr="00FA6A7A" w:rsidRDefault="00AC1A44" w:rsidP="007F2D8B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A7A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улично-дорожная сеть районного значения – 36,654 км;</w:t>
      </w:r>
    </w:p>
    <w:p w:rsidR="00AC1A44" w:rsidRPr="00FA6A7A" w:rsidRDefault="00AC1A44" w:rsidP="007F2D8B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A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 федерального значения – 81,8 км;</w:t>
      </w:r>
    </w:p>
    <w:p w:rsidR="00AC1A44" w:rsidRPr="00FA6A7A" w:rsidRDefault="00AC1A44" w:rsidP="007F2D8B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A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 регионального значения – 341, 082 км.</w:t>
      </w:r>
    </w:p>
    <w:p w:rsidR="00AC1A44" w:rsidRPr="00FA6A7A" w:rsidRDefault="00AC1A44" w:rsidP="007F2D8B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A6A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6A7A">
        <w:rPr>
          <w:rFonts w:ascii="Times New Roman" w:hAnsi="Times New Roman" w:cs="Times New Roman"/>
          <w:sz w:val="28"/>
          <w:szCs w:val="28"/>
        </w:rPr>
        <w:t xml:space="preserve">За январь-март 2026 года на содержание автомобильных дорог общего пользования местного значения Кировского муниципального района Ленинградской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освоено </w:t>
      </w:r>
      <w:r w:rsidRPr="00FA6A7A">
        <w:rPr>
          <w:rFonts w:ascii="Times New Roman" w:hAnsi="Times New Roman" w:cs="Times New Roman"/>
          <w:sz w:val="28"/>
          <w:szCs w:val="28"/>
        </w:rPr>
        <w:t>1 626,07 тыс. руб.</w:t>
      </w:r>
    </w:p>
    <w:p w:rsidR="00AC1A44" w:rsidRPr="00FA6A7A" w:rsidRDefault="00AC1A44" w:rsidP="007F2D8B">
      <w:pPr>
        <w:pStyle w:val="a5"/>
        <w:spacing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A6A7A">
        <w:rPr>
          <w:rFonts w:ascii="Times New Roman" w:hAnsi="Times New Roman" w:cs="Times New Roman"/>
          <w:bCs/>
          <w:sz w:val="28"/>
          <w:szCs w:val="28"/>
        </w:rPr>
        <w:t xml:space="preserve">емонт </w:t>
      </w:r>
      <w:r w:rsidRPr="00FA6A7A">
        <w:rPr>
          <w:rFonts w:ascii="Times New Roman" w:hAnsi="Times New Roman" w:cs="Times New Roman"/>
          <w:sz w:val="28"/>
          <w:szCs w:val="28"/>
        </w:rPr>
        <w:t xml:space="preserve">автодорог Кировского муниципального района области </w:t>
      </w:r>
      <w:r w:rsidR="00A7733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77333">
        <w:rPr>
          <w:rFonts w:ascii="Times New Roman" w:hAnsi="Times New Roman" w:cs="Times New Roman"/>
          <w:bCs/>
          <w:sz w:val="28"/>
          <w:szCs w:val="28"/>
        </w:rPr>
        <w:t>в</w:t>
      </w:r>
      <w:r w:rsidRPr="00FA6A7A">
        <w:rPr>
          <w:rFonts w:ascii="Times New Roman" w:hAnsi="Times New Roman" w:cs="Times New Roman"/>
          <w:bCs/>
          <w:sz w:val="28"/>
          <w:szCs w:val="28"/>
        </w:rPr>
        <w:t xml:space="preserve"> 1 квартал</w:t>
      </w:r>
      <w:r w:rsidR="00A77333">
        <w:rPr>
          <w:rFonts w:ascii="Times New Roman" w:hAnsi="Times New Roman" w:cs="Times New Roman"/>
          <w:bCs/>
          <w:sz w:val="28"/>
          <w:szCs w:val="28"/>
        </w:rPr>
        <w:t>е</w:t>
      </w:r>
      <w:r w:rsidRPr="00FA6A7A">
        <w:rPr>
          <w:rFonts w:ascii="Times New Roman" w:hAnsi="Times New Roman" w:cs="Times New Roman"/>
          <w:bCs/>
          <w:sz w:val="28"/>
          <w:szCs w:val="28"/>
        </w:rPr>
        <w:t xml:space="preserve"> 2026 года не произв</w:t>
      </w:r>
      <w:r>
        <w:rPr>
          <w:rFonts w:ascii="Times New Roman" w:hAnsi="Times New Roman" w:cs="Times New Roman"/>
          <w:bCs/>
          <w:sz w:val="28"/>
          <w:szCs w:val="28"/>
        </w:rPr>
        <w:t>одился</w:t>
      </w:r>
      <w:r w:rsidRPr="00FA6A7A">
        <w:rPr>
          <w:rFonts w:ascii="Times New Roman" w:hAnsi="Times New Roman" w:cs="Times New Roman"/>
          <w:bCs/>
          <w:sz w:val="28"/>
          <w:szCs w:val="28"/>
        </w:rPr>
        <w:t>.</w:t>
      </w:r>
    </w:p>
    <w:p w:rsidR="0021065B" w:rsidRPr="00D66CC6" w:rsidRDefault="0021065B" w:rsidP="002E2B3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ab/>
      </w:r>
    </w:p>
    <w:p w:rsidR="00A13F2D" w:rsidRPr="00D66CC6" w:rsidRDefault="0021065B" w:rsidP="002B63E9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47287"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муниципальным имуществом. </w:t>
      </w:r>
      <w:r w:rsidR="009D396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стоимость муниципального имущества на 01.</w:t>
      </w:r>
      <w:r w:rsidR="0071367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9D396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746AB7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0771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D755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96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оценивается в </w:t>
      </w:r>
      <w:r w:rsidR="00307715">
        <w:rPr>
          <w:rFonts w:ascii="Times New Roman" w:eastAsia="Times New Roman" w:hAnsi="Times New Roman" w:cs="Times New Roman"/>
          <w:sz w:val="28"/>
          <w:szCs w:val="28"/>
          <w:lang w:eastAsia="ru-RU"/>
        </w:rPr>
        <w:t>8,1</w:t>
      </w:r>
      <w:r w:rsidR="0071367B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96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 руб</w:t>
      </w:r>
      <w:r w:rsidR="00A13F2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1C36" w:rsidRPr="00D66CC6" w:rsidRDefault="009D3966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по договорам аренды земли поступило </w:t>
      </w:r>
      <w:r w:rsidR="006F44AF" w:rsidRPr="006F44AF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6F44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F44AF" w:rsidRPr="006F44A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D755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 руб. (</w:t>
      </w:r>
      <w:r w:rsidR="006F44AF">
        <w:rPr>
          <w:rFonts w:ascii="Times New Roman" w:eastAsia="Times New Roman" w:hAnsi="Times New Roman" w:cs="Times New Roman"/>
          <w:sz w:val="28"/>
          <w:szCs w:val="28"/>
          <w:lang w:eastAsia="ru-RU"/>
        </w:rPr>
        <w:t>32,4</w:t>
      </w:r>
      <w:r w:rsidR="00045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</w:t>
      </w:r>
      <w:r w:rsidR="00541C3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 </w:t>
      </w:r>
      <w:r w:rsidR="006F44AF">
        <w:rPr>
          <w:rFonts w:ascii="Times New Roman" w:eastAsia="Times New Roman" w:hAnsi="Times New Roman" w:cs="Times New Roman"/>
          <w:sz w:val="28"/>
          <w:szCs w:val="28"/>
          <w:lang w:eastAsia="ru-RU"/>
        </w:rPr>
        <w:t>9,8</w:t>
      </w:r>
      <w:r w:rsidR="005916A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1C3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 руб. </w:t>
      </w:r>
      <w:r w:rsidR="00F0528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="005E4E1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чем за </w:t>
      </w:r>
      <w:r w:rsidR="0077161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квартал 20</w:t>
      </w:r>
      <w:r w:rsidR="005916A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F44A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1C36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E841E9" w:rsidRPr="00D66CC6" w:rsidRDefault="00E841E9" w:rsidP="00194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</w:t>
      </w:r>
      <w:r w:rsidR="00014ED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 от продажи земельных участков составил</w:t>
      </w:r>
      <w:r w:rsidR="00014ED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0AC5">
        <w:rPr>
          <w:rFonts w:ascii="Times New Roman" w:eastAsia="Times New Roman" w:hAnsi="Times New Roman" w:cs="Times New Roman"/>
          <w:sz w:val="28"/>
          <w:szCs w:val="28"/>
          <w:lang w:eastAsia="ru-RU"/>
        </w:rPr>
        <w:t>33,8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 (</w:t>
      </w:r>
      <w:r w:rsidR="006E0AC5">
        <w:rPr>
          <w:rFonts w:ascii="Times New Roman" w:eastAsia="Times New Roman" w:hAnsi="Times New Roman" w:cs="Times New Roman"/>
          <w:sz w:val="28"/>
          <w:szCs w:val="28"/>
          <w:lang w:eastAsia="ru-RU"/>
        </w:rPr>
        <w:t>12,4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годового плана),  ч</w:t>
      </w:r>
      <w:r w:rsidR="0055306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на </w:t>
      </w:r>
      <w:r w:rsidR="006E0AC5">
        <w:rPr>
          <w:rFonts w:ascii="Times New Roman" w:eastAsia="Times New Roman" w:hAnsi="Times New Roman" w:cs="Times New Roman"/>
          <w:sz w:val="28"/>
          <w:szCs w:val="28"/>
          <w:lang w:eastAsia="ru-RU"/>
        </w:rPr>
        <w:t>13,0</w:t>
      </w:r>
      <w:r w:rsidR="0055306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 </w:t>
      </w:r>
      <w:r w:rsidR="00577F2A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="0055306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за аналогичный период 202</w:t>
      </w:r>
      <w:r w:rsidR="006E0A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5306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  <w:r w:rsidR="00014ED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6750" w:rsidRDefault="002A6750" w:rsidP="002A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Calibri" w:hAnsi="Times New Roman" w:cs="Times New Roman"/>
          <w:sz w:val="28"/>
          <w:szCs w:val="28"/>
        </w:rPr>
        <w:t>Поступлени</w:t>
      </w:r>
      <w:r w:rsidRPr="00D66CC6">
        <w:rPr>
          <w:rFonts w:ascii="Times New Roman" w:hAnsi="Times New Roman" w:cs="Times New Roman"/>
          <w:sz w:val="28"/>
          <w:szCs w:val="28"/>
        </w:rPr>
        <w:t>я</w:t>
      </w:r>
      <w:r w:rsidRPr="00D66CC6">
        <w:rPr>
          <w:rFonts w:ascii="Times New Roman" w:eastAsia="Calibri" w:hAnsi="Times New Roman" w:cs="Times New Roman"/>
          <w:sz w:val="28"/>
          <w:szCs w:val="28"/>
        </w:rPr>
        <w:t xml:space="preserve"> денежных средств от продажи муниципального имущества</w:t>
      </w:r>
      <w:r w:rsidRPr="00D66CC6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F06210">
        <w:rPr>
          <w:rFonts w:ascii="Times New Roman" w:hAnsi="Times New Roman" w:cs="Times New Roman"/>
          <w:sz w:val="28"/>
          <w:szCs w:val="28"/>
        </w:rPr>
        <w:t>476,9</w:t>
      </w:r>
      <w:r w:rsidR="00222AA8" w:rsidRPr="00D66CC6">
        <w:rPr>
          <w:rFonts w:ascii="Times New Roman" w:hAnsi="Times New Roman" w:cs="Times New Roman"/>
          <w:sz w:val="28"/>
          <w:szCs w:val="28"/>
        </w:rPr>
        <w:t xml:space="preserve"> </w:t>
      </w:r>
      <w:r w:rsidR="00031433">
        <w:rPr>
          <w:rFonts w:ascii="Times New Roman" w:hAnsi="Times New Roman" w:cs="Times New Roman"/>
          <w:sz w:val="28"/>
          <w:szCs w:val="28"/>
        </w:rPr>
        <w:t>тыс</w:t>
      </w:r>
      <w:r w:rsidRPr="00D66CC6">
        <w:rPr>
          <w:rFonts w:ascii="Times New Roman" w:hAnsi="Times New Roman" w:cs="Times New Roman"/>
          <w:sz w:val="28"/>
          <w:szCs w:val="28"/>
        </w:rPr>
        <w:t xml:space="preserve"> руб. (</w:t>
      </w:r>
      <w:r w:rsidR="00F06210">
        <w:rPr>
          <w:rFonts w:ascii="Times New Roman" w:eastAsia="Times New Roman" w:hAnsi="Times New Roman" w:cs="Times New Roman"/>
          <w:sz w:val="28"/>
          <w:szCs w:val="28"/>
          <w:lang w:eastAsia="ru-RU"/>
        </w:rPr>
        <w:t>0,7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годового плана), что на </w:t>
      </w:r>
      <w:r w:rsidR="00222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F0621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22AA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</w:t>
      </w:r>
      <w:r w:rsidR="00F0621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за аналогичный период 202</w:t>
      </w:r>
      <w:r w:rsidR="00F0621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701008" w:rsidRDefault="00701008" w:rsidP="002A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18"/>
        <w:gridCol w:w="3190"/>
        <w:gridCol w:w="3273"/>
      </w:tblGrid>
      <w:tr w:rsidR="0048765E" w:rsidRPr="00D66CC6" w:rsidTr="00524906">
        <w:trPr>
          <w:trHeight w:val="1134"/>
        </w:trPr>
        <w:tc>
          <w:tcPr>
            <w:tcW w:w="3318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аукционов по продаже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земельных участков и имущества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за 1 квартал 202</w:t>
            </w:r>
            <w:r w:rsidR="00E54FF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( шт.)</w:t>
            </w:r>
          </w:p>
        </w:tc>
        <w:tc>
          <w:tcPr>
            <w:tcW w:w="3273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Сумма продажи с аукциона имущества и земельных участков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за 1 квартал 202</w:t>
            </w:r>
            <w:r w:rsidR="00E54FF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</w:tr>
      <w:tr w:rsidR="0048765E" w:rsidRPr="00D66CC6" w:rsidTr="00524906">
        <w:trPr>
          <w:trHeight w:val="966"/>
        </w:trPr>
        <w:tc>
          <w:tcPr>
            <w:tcW w:w="3318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Земельные участки в собственность: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- через торги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- без торгов</w:t>
            </w:r>
          </w:p>
        </w:tc>
        <w:tc>
          <w:tcPr>
            <w:tcW w:w="3190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008" w:rsidRPr="00D66CC6" w:rsidRDefault="00701008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E54FFB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48765E" w:rsidRPr="00D66CC6" w:rsidRDefault="00094F05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4F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73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008" w:rsidRPr="00D66CC6" w:rsidRDefault="00701008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E54FFB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32 895,8</w:t>
            </w:r>
          </w:p>
          <w:p w:rsidR="0048765E" w:rsidRPr="00D66CC6" w:rsidRDefault="00272D54" w:rsidP="00E54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54FFB">
              <w:rPr>
                <w:rFonts w:ascii="Times New Roman" w:hAnsi="Times New Roman" w:cs="Times New Roman"/>
                <w:sz w:val="20"/>
                <w:szCs w:val="20"/>
              </w:rPr>
              <w:t>2 462,5</w:t>
            </w:r>
          </w:p>
        </w:tc>
      </w:tr>
      <w:tr w:rsidR="0048765E" w:rsidRPr="00D66CC6" w:rsidTr="00524906">
        <w:trPr>
          <w:trHeight w:val="980"/>
        </w:trPr>
        <w:tc>
          <w:tcPr>
            <w:tcW w:w="3318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Земельные участки в аренду: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- через торги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- без торгов</w:t>
            </w:r>
          </w:p>
        </w:tc>
        <w:tc>
          <w:tcPr>
            <w:tcW w:w="3190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094F05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4FF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48765E" w:rsidRPr="00D66CC6" w:rsidRDefault="00094F05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4F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73" w:type="dxa"/>
          </w:tcPr>
          <w:p w:rsidR="00F62E7C" w:rsidRDefault="00F62E7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2E7C" w:rsidRDefault="00F62E7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E54FFB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11 891,6</w:t>
            </w:r>
          </w:p>
          <w:p w:rsidR="0048765E" w:rsidRPr="00D66CC6" w:rsidRDefault="00E54FFB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4,5</w:t>
            </w:r>
          </w:p>
        </w:tc>
      </w:tr>
      <w:tr w:rsidR="00CC2D2C" w:rsidRPr="00D66CC6" w:rsidTr="00524906">
        <w:trPr>
          <w:trHeight w:val="980"/>
        </w:trPr>
        <w:tc>
          <w:tcPr>
            <w:tcW w:w="3318" w:type="dxa"/>
          </w:tcPr>
          <w:p w:rsidR="00CC2D2C" w:rsidRPr="00D66CC6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D2C" w:rsidRPr="00D66CC6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 xml:space="preserve">Имущество в собственность </w:t>
            </w:r>
          </w:p>
          <w:p w:rsidR="00CC2D2C" w:rsidRPr="00D66CC6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(в т.ч. НДС):</w:t>
            </w:r>
          </w:p>
        </w:tc>
        <w:tc>
          <w:tcPr>
            <w:tcW w:w="3190" w:type="dxa"/>
          </w:tcPr>
          <w:p w:rsidR="00CC2D2C" w:rsidRPr="00D66CC6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D2C" w:rsidRPr="00D66CC6" w:rsidRDefault="00094F05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4FF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73" w:type="dxa"/>
          </w:tcPr>
          <w:p w:rsidR="00CC2D2C" w:rsidRPr="00D66CC6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D2C" w:rsidRPr="00D66CC6" w:rsidRDefault="00494B42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E54FF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8765E" w:rsidRPr="00D66CC6" w:rsidTr="00524906">
        <w:trPr>
          <w:trHeight w:val="703"/>
        </w:trPr>
        <w:tc>
          <w:tcPr>
            <w:tcW w:w="3318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6CC6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3190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E54FFB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273" w:type="dxa"/>
          </w:tcPr>
          <w:p w:rsidR="0048765E" w:rsidRPr="00D66CC6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D66CC6" w:rsidRDefault="00494B42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54FFB">
              <w:rPr>
                <w:rFonts w:ascii="Times New Roman" w:hAnsi="Times New Roman" w:cs="Times New Roman"/>
                <w:sz w:val="20"/>
                <w:szCs w:val="20"/>
              </w:rPr>
              <w:t>47 254,4</w:t>
            </w:r>
          </w:p>
        </w:tc>
      </w:tr>
    </w:tbl>
    <w:p w:rsidR="00C91394" w:rsidRPr="00D66CC6" w:rsidRDefault="00C91394" w:rsidP="004876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3FB8" w:rsidRPr="002026DD" w:rsidRDefault="00847287" w:rsidP="004876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026D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Инвестиции.</w:t>
      </w:r>
    </w:p>
    <w:p w:rsidR="00B86231" w:rsidRPr="002026DD" w:rsidRDefault="00B86231" w:rsidP="00B862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202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январь-</w:t>
      </w:r>
      <w:r w:rsidR="00863D9D" w:rsidRPr="00202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</w:t>
      </w:r>
      <w:r w:rsidRPr="00202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</w:t>
      </w:r>
      <w:r w:rsidR="002026DD" w:rsidRPr="00202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2026D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года объем инвестиций в основной капитал составил </w:t>
      </w:r>
      <w:r w:rsidR="002026DD" w:rsidRPr="002026D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1,2</w:t>
      </w:r>
      <w:r w:rsidRPr="002026D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млрд руб. или </w:t>
      </w:r>
      <w:r w:rsidR="002026DD" w:rsidRPr="002026D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70,3</w:t>
      </w:r>
      <w:r w:rsidR="00863D9D" w:rsidRPr="002026D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</w:t>
      </w:r>
      <w:r w:rsidRPr="002026D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% к уровню соответствующего периода 202</w:t>
      </w:r>
      <w:r w:rsidR="002026DD" w:rsidRPr="002026D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5</w:t>
      </w:r>
      <w:r w:rsidRPr="002026D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года. </w:t>
      </w:r>
    </w:p>
    <w:p w:rsidR="00764F49" w:rsidRPr="002026DD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26D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764F49" w:rsidRPr="00202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настоящее время в районе реализуются следующие инвестиционные проекты:</w:t>
      </w:r>
    </w:p>
    <w:p w:rsidR="002026DD" w:rsidRPr="00ED532E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532E">
        <w:rPr>
          <w:rFonts w:ascii="Times New Roman" w:eastAsia="Times New Roman" w:hAnsi="Times New Roman"/>
          <w:sz w:val="28"/>
          <w:szCs w:val="28"/>
          <w:lang w:eastAsia="ru-RU"/>
        </w:rPr>
        <w:t>организация учета электрической энергии в многоквартирных домах;                      ООО «РКС-ЭНЕРГО», 2024-2027;</w:t>
      </w:r>
    </w:p>
    <w:p w:rsidR="002026DD" w:rsidRPr="00ED532E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532E">
        <w:rPr>
          <w:rFonts w:ascii="Times New Roman" w:eastAsia="Times New Roman" w:hAnsi="Times New Roman"/>
          <w:sz w:val="28"/>
          <w:szCs w:val="28"/>
          <w:lang w:eastAsia="ru-RU"/>
        </w:rPr>
        <w:t>строительство научно-исследовательских судов, ООО «НССЗ», 2025-2027;</w:t>
      </w:r>
    </w:p>
    <w:p w:rsidR="002026DD" w:rsidRPr="00ED532E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532E">
        <w:rPr>
          <w:rFonts w:ascii="Times New Roman" w:eastAsia="Times New Roman" w:hAnsi="Times New Roman"/>
          <w:sz w:val="28"/>
          <w:szCs w:val="28"/>
          <w:lang w:eastAsia="ru-RU"/>
        </w:rPr>
        <w:t>строительство тепловой сети, ООО «Дубровская ТЭЦ», 2024-2026;</w:t>
      </w:r>
    </w:p>
    <w:p w:rsidR="002026DD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532E">
        <w:rPr>
          <w:rFonts w:ascii="Times New Roman" w:eastAsia="Times New Roman" w:hAnsi="Times New Roman"/>
          <w:sz w:val="28"/>
          <w:szCs w:val="28"/>
          <w:lang w:eastAsia="ru-RU"/>
        </w:rPr>
        <w:t>модернизация тепловой магистрали 3-4 мкрн, ООО «Дубровская ТЭЦ, 2024-2028;</w:t>
      </w:r>
    </w:p>
    <w:p w:rsidR="002026DD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модернизация бумажной фабрики, ООО «Рэмос-Альфа», 2024-2027;</w:t>
      </w:r>
    </w:p>
    <w:p w:rsidR="002026DD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металлообрабатывающее производство с участком цветного литья до 100 тонн в год,  ООО «Тритмент», 2021-2026;</w:t>
      </w:r>
    </w:p>
    <w:p w:rsidR="002026DD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реконструкция верфи, ООО «Эмпериум»,  2023-2029.</w:t>
      </w:r>
    </w:p>
    <w:p w:rsidR="002026DD" w:rsidRPr="00ED532E" w:rsidRDefault="002026DD" w:rsidP="002026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82D70" w:rsidRPr="00D66CC6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 в действие объектов.</w:t>
      </w:r>
      <w:r w:rsidR="007F5211" w:rsidRPr="00D66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B27DC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C1A35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первый квартал 20</w:t>
      </w:r>
      <w:r w:rsidR="00B83CD8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A3C7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2532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DA6A7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статистическим данным, размещенным на официальном сайте Комитета по строительству Ленинградской области,  </w:t>
      </w:r>
      <w:r w:rsidR="0072532D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</w:t>
      </w:r>
      <w:r w:rsidR="00DA6A7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DA3C75">
        <w:rPr>
          <w:rFonts w:ascii="Times New Roman" w:eastAsia="Times New Roman" w:hAnsi="Times New Roman" w:cs="Times New Roman"/>
          <w:sz w:val="28"/>
          <w:szCs w:val="28"/>
          <w:lang w:eastAsia="ru-RU"/>
        </w:rPr>
        <w:t>53,781</w:t>
      </w:r>
      <w:r w:rsidR="00DA6A7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тыс.кв.м. жилья, в том числе ИЖС – </w:t>
      </w:r>
      <w:r w:rsidR="00DA3C75">
        <w:rPr>
          <w:rFonts w:ascii="Times New Roman" w:eastAsia="Times New Roman" w:hAnsi="Times New Roman" w:cs="Times New Roman"/>
          <w:sz w:val="28"/>
          <w:szCs w:val="28"/>
          <w:lang w:eastAsia="ru-RU"/>
        </w:rPr>
        <w:t>53,781</w:t>
      </w:r>
      <w:r w:rsidR="00DA6A71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тыс.кв.м. </w:t>
      </w:r>
      <w:r w:rsidR="004D068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A3C75">
        <w:rPr>
          <w:rFonts w:ascii="Times New Roman" w:eastAsia="Times New Roman" w:hAnsi="Times New Roman" w:cs="Times New Roman"/>
          <w:sz w:val="28"/>
          <w:szCs w:val="28"/>
          <w:lang w:eastAsia="ru-RU"/>
        </w:rPr>
        <w:t>81,3</w:t>
      </w:r>
      <w:r w:rsidR="004D068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1 кварталу 202</w:t>
      </w:r>
      <w:r w:rsidR="000D74DE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D0683" w:rsidRPr="00D66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A6179C" w:rsidRPr="00D66CC6" w:rsidRDefault="00A6179C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14A" w:rsidRDefault="00177619" w:rsidP="005170FE">
      <w:pPr>
        <w:pStyle w:val="31"/>
        <w:spacing w:after="0"/>
        <w:ind w:left="0" w:firstLine="567"/>
        <w:jc w:val="both"/>
        <w:rPr>
          <w:b/>
          <w:sz w:val="28"/>
          <w:szCs w:val="28"/>
        </w:rPr>
      </w:pPr>
      <w:r w:rsidRPr="00D66CC6">
        <w:rPr>
          <w:b/>
          <w:sz w:val="28"/>
          <w:szCs w:val="28"/>
        </w:rPr>
        <w:tab/>
      </w:r>
      <w:r w:rsidR="00847287" w:rsidRPr="00D66CC6">
        <w:rPr>
          <w:b/>
          <w:sz w:val="28"/>
          <w:szCs w:val="28"/>
        </w:rPr>
        <w:t>Бюджет</w:t>
      </w:r>
      <w:r w:rsidR="0093058F" w:rsidRPr="00D66CC6">
        <w:rPr>
          <w:b/>
          <w:sz w:val="28"/>
          <w:szCs w:val="28"/>
        </w:rPr>
        <w:t xml:space="preserve">. </w:t>
      </w:r>
    </w:p>
    <w:p w:rsidR="00D45744" w:rsidRPr="00C0479B" w:rsidRDefault="00D45744" w:rsidP="00D45744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b/>
          <w:color w:val="000000"/>
          <w:sz w:val="28"/>
          <w:szCs w:val="28"/>
        </w:rPr>
        <w:t>Консолидированный бюджет</w:t>
      </w:r>
      <w:r w:rsidRPr="00C0479B">
        <w:rPr>
          <w:color w:val="000000"/>
          <w:sz w:val="28"/>
          <w:szCs w:val="28"/>
        </w:rPr>
        <w:t xml:space="preserve"> Кировского муниципального района (далее – консолидированный бюджет) за 1 квартал 2026 года исполнен </w:t>
      </w:r>
      <w:r w:rsidRPr="00C0479B">
        <w:rPr>
          <w:b/>
          <w:color w:val="000000"/>
          <w:sz w:val="28"/>
          <w:szCs w:val="28"/>
        </w:rPr>
        <w:t>по доходам</w:t>
      </w:r>
      <w:r w:rsidRPr="00C0479B">
        <w:rPr>
          <w:color w:val="000000"/>
          <w:sz w:val="28"/>
          <w:szCs w:val="28"/>
        </w:rPr>
        <w:t xml:space="preserve"> в сумме 1 452 822,3 тыс. руб., что составило 16,5</w:t>
      </w:r>
      <w:r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% годового плана. Собственно, районный бюджет исполнен на 17,3</w:t>
      </w:r>
      <w:r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% от годовых назначений, бюджеты городских и сельских поселений – на 15,4</w:t>
      </w:r>
      <w:r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% от годового плана.</w:t>
      </w:r>
    </w:p>
    <w:p w:rsidR="00D45744" w:rsidRPr="00C0479B" w:rsidRDefault="00D45744" w:rsidP="00D45744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color w:val="000000"/>
          <w:sz w:val="28"/>
          <w:szCs w:val="28"/>
        </w:rPr>
        <w:t xml:space="preserve">Консолидированный бюджет за отчетный период </w:t>
      </w:r>
      <w:r w:rsidRPr="00C0479B">
        <w:rPr>
          <w:b/>
          <w:color w:val="000000"/>
          <w:sz w:val="28"/>
          <w:szCs w:val="28"/>
        </w:rPr>
        <w:t>по налоговым и неналоговым доходам</w:t>
      </w:r>
      <w:r w:rsidRPr="00C0479B">
        <w:rPr>
          <w:color w:val="000000"/>
          <w:sz w:val="28"/>
          <w:szCs w:val="28"/>
        </w:rPr>
        <w:t xml:space="preserve"> исполнен в сумме 498 962,8 тыс. руб., что составило </w:t>
      </w:r>
      <w:r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 xml:space="preserve">12,5 % годового плана. Бюджет района исполнен в сумме 253 434,3 тыс. руб., бюджеты городских и сельских поселений составили 245 528,5 тыс. руб. </w:t>
      </w:r>
    </w:p>
    <w:p w:rsidR="00D45744" w:rsidRPr="00C0479B" w:rsidRDefault="00D45744" w:rsidP="00D45744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color w:val="000000"/>
          <w:sz w:val="28"/>
          <w:szCs w:val="28"/>
        </w:rPr>
        <w:t xml:space="preserve"> Годовые бюджетные назначения консолидированного бюджета по налоговым доходам за отчетный период исполнены в сумме 364 781,8 тыс. руб. или 12,5</w:t>
      </w:r>
      <w:r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% годового плана.</w:t>
      </w:r>
    </w:p>
    <w:p w:rsidR="00D45744" w:rsidRPr="00C0479B" w:rsidRDefault="00D45744" w:rsidP="00D45744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C0479B">
        <w:rPr>
          <w:sz w:val="28"/>
          <w:szCs w:val="28"/>
        </w:rPr>
        <w:t>По сравнению с аналогичным периодом прошлого года поступления сократились на 69 292,6 тыс.</w:t>
      </w:r>
      <w:r>
        <w:rPr>
          <w:sz w:val="28"/>
          <w:szCs w:val="28"/>
        </w:rPr>
        <w:t xml:space="preserve"> </w:t>
      </w:r>
      <w:r w:rsidRPr="00C0479B">
        <w:rPr>
          <w:sz w:val="28"/>
          <w:szCs w:val="28"/>
        </w:rPr>
        <w:t>руб. или на 16</w:t>
      </w:r>
      <w:r>
        <w:rPr>
          <w:sz w:val="28"/>
          <w:szCs w:val="28"/>
        </w:rPr>
        <w:t xml:space="preserve"> </w:t>
      </w:r>
      <w:r w:rsidRPr="00C0479B">
        <w:rPr>
          <w:sz w:val="28"/>
          <w:szCs w:val="28"/>
        </w:rPr>
        <w:t>% в основном за счет налогов на совокупный доход. Основная причина снижения поступлений связана с изменением сроков уплаты налога, взимаемого в связи с применением патентной системы налогообложения, с 2025 года</w:t>
      </w:r>
      <w:r w:rsidRPr="00C0479B">
        <w:rPr>
          <w:rFonts w:ascii="Roboto" w:hAnsi="Roboto"/>
          <w:color w:val="212121"/>
          <w:sz w:val="28"/>
          <w:szCs w:val="28"/>
          <w:shd w:val="clear" w:color="auto" w:fill="FFFFFF"/>
        </w:rPr>
        <w:t xml:space="preserve"> </w:t>
      </w:r>
      <w:r w:rsidRPr="00C0479B">
        <w:rPr>
          <w:sz w:val="28"/>
          <w:szCs w:val="28"/>
        </w:rPr>
        <w:t xml:space="preserve">в соответствии с пунктом 2 статьи 346.51 </w:t>
      </w:r>
      <w:r w:rsidRPr="00C0479B">
        <w:rPr>
          <w:sz w:val="28"/>
          <w:szCs w:val="28"/>
        </w:rPr>
        <w:lastRenderedPageBreak/>
        <w:t>Налогового кодекса Российской Федерации, что привело к поступлению значительной суммы налога в декабре 2025 года. Также на снижение поступлений повлияло наличие недоимки и переход плательщиков на автоматизированную упрощенную систему налогообложения.</w:t>
      </w:r>
    </w:p>
    <w:p w:rsidR="00D45744" w:rsidRPr="00C0479B" w:rsidRDefault="00D45744" w:rsidP="00D45744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color w:val="000000"/>
          <w:sz w:val="28"/>
          <w:szCs w:val="28"/>
        </w:rPr>
        <w:t xml:space="preserve"> Годовые бюджетные назначения по неналоговым доходам консолидированного бюджета исполнены в сумме 134 181,0 тыс. руб. или </w:t>
      </w:r>
      <w:r>
        <w:rPr>
          <w:color w:val="000000"/>
          <w:sz w:val="28"/>
          <w:szCs w:val="28"/>
        </w:rPr>
        <w:t xml:space="preserve">                </w:t>
      </w:r>
      <w:r w:rsidRPr="00C0479B">
        <w:rPr>
          <w:color w:val="000000"/>
          <w:sz w:val="28"/>
          <w:szCs w:val="28"/>
        </w:rPr>
        <w:t>на 20,0</w:t>
      </w:r>
      <w:r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%. По сравнению с 1 кварталом 2025 года неналоговые доходы увеличились на 2 465,5 тыс. руб. или на 1,9</w:t>
      </w:r>
      <w:r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 xml:space="preserve">%. </w:t>
      </w:r>
    </w:p>
    <w:p w:rsidR="00D45744" w:rsidRPr="00C0479B" w:rsidRDefault="00D45744" w:rsidP="003F61F5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color w:val="000000"/>
          <w:sz w:val="28"/>
          <w:szCs w:val="28"/>
        </w:rPr>
        <w:t>В абсолютном выражении наибольший прирост поступлений по сравнению с 1 кварталом 2025 года наблюдается по доходам от использования имущества, находящегося в государственной и муниципальной собственности (на 13 713,6 тыс. руб. или на 19,3</w:t>
      </w:r>
      <w:r w:rsidR="003F61F5"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%). В то</w:t>
      </w:r>
      <w:r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 xml:space="preserve">же время сократились поступления по доходам от продажи материальных и нематериальных активов (на 14 777,4 </w:t>
      </w:r>
      <w:r w:rsidR="003F61F5">
        <w:rPr>
          <w:color w:val="000000"/>
          <w:sz w:val="28"/>
          <w:szCs w:val="28"/>
        </w:rPr>
        <w:t xml:space="preserve">              </w:t>
      </w:r>
      <w:r w:rsidRPr="00C0479B">
        <w:rPr>
          <w:color w:val="000000"/>
          <w:sz w:val="28"/>
          <w:szCs w:val="28"/>
        </w:rPr>
        <w:t>тыс.</w:t>
      </w:r>
      <w:r w:rsidR="003F61F5"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руб. или на 30,1</w:t>
      </w:r>
      <w:r w:rsidR="003F61F5"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%).</w:t>
      </w:r>
    </w:p>
    <w:p w:rsidR="00D45744" w:rsidRPr="00C0479B" w:rsidRDefault="00D45744" w:rsidP="003F61F5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color w:val="000000"/>
          <w:sz w:val="28"/>
          <w:szCs w:val="28"/>
        </w:rPr>
        <w:t>Из общей суммы налоговых и неналоговых доходов консолидированного бюджета наибольший удельный вес занимают:</w:t>
      </w:r>
    </w:p>
    <w:p w:rsidR="00D45744" w:rsidRPr="00C0479B" w:rsidRDefault="00D45744" w:rsidP="003F61F5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color w:val="000000"/>
          <w:sz w:val="28"/>
          <w:szCs w:val="28"/>
        </w:rPr>
        <w:t>- налог на доходы физических лиц – 53,3 %,</w:t>
      </w:r>
    </w:p>
    <w:p w:rsidR="00D45744" w:rsidRPr="00C0479B" w:rsidRDefault="00D45744" w:rsidP="003F61F5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color w:val="000000"/>
          <w:sz w:val="28"/>
          <w:szCs w:val="28"/>
        </w:rPr>
        <w:t>- доходы от использования имущества, находящегося в государственной и муниципальной собственности – 16,9</w:t>
      </w:r>
      <w:r w:rsidR="003F61F5"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%,</w:t>
      </w:r>
    </w:p>
    <w:p w:rsidR="00D45744" w:rsidRPr="00C0479B" w:rsidRDefault="00D45744" w:rsidP="003F61F5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color w:val="000000"/>
          <w:sz w:val="28"/>
          <w:szCs w:val="28"/>
        </w:rPr>
        <w:t>-  налоги на имущество – 7,7</w:t>
      </w:r>
      <w:r w:rsidR="003F61F5"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>%.</w:t>
      </w:r>
    </w:p>
    <w:p w:rsidR="00D45744" w:rsidRPr="0036787D" w:rsidRDefault="00D45744" w:rsidP="003F61F5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0479B">
        <w:rPr>
          <w:color w:val="000000"/>
          <w:sz w:val="28"/>
          <w:szCs w:val="28"/>
        </w:rPr>
        <w:t xml:space="preserve">Объем </w:t>
      </w:r>
      <w:r w:rsidRPr="00C0479B">
        <w:rPr>
          <w:b/>
          <w:color w:val="000000"/>
          <w:sz w:val="28"/>
          <w:szCs w:val="28"/>
        </w:rPr>
        <w:t>безвозмездных поступлений</w:t>
      </w:r>
      <w:r w:rsidRPr="00C0479B">
        <w:rPr>
          <w:color w:val="000000"/>
          <w:sz w:val="28"/>
          <w:szCs w:val="28"/>
        </w:rPr>
        <w:t xml:space="preserve"> от вышестоящих бюджетов по сравнению с аналогичным периодом 2025 года увеличился на 2</w:t>
      </w:r>
      <w:r w:rsidR="003F61F5">
        <w:rPr>
          <w:color w:val="000000"/>
          <w:sz w:val="28"/>
          <w:szCs w:val="28"/>
        </w:rPr>
        <w:t xml:space="preserve"> </w:t>
      </w:r>
      <w:r w:rsidRPr="00C0479B">
        <w:rPr>
          <w:color w:val="000000"/>
          <w:sz w:val="28"/>
          <w:szCs w:val="28"/>
        </w:rPr>
        <w:t xml:space="preserve">% </w:t>
      </w:r>
      <w:r w:rsidR="003F61F5">
        <w:rPr>
          <w:color w:val="000000"/>
          <w:sz w:val="28"/>
          <w:szCs w:val="28"/>
        </w:rPr>
        <w:t>и составил 953 890,2 тыс</w:t>
      </w:r>
      <w:r w:rsidR="003F61F5" w:rsidRPr="0036787D">
        <w:rPr>
          <w:color w:val="000000"/>
          <w:sz w:val="28"/>
          <w:szCs w:val="28"/>
        </w:rPr>
        <w:t xml:space="preserve">. руб. </w:t>
      </w:r>
      <w:r w:rsidRPr="0036787D">
        <w:rPr>
          <w:color w:val="000000"/>
          <w:sz w:val="28"/>
          <w:szCs w:val="28"/>
        </w:rPr>
        <w:t>Годовой план исполнен на 18,3</w:t>
      </w:r>
      <w:r w:rsidR="003F61F5" w:rsidRPr="0036787D">
        <w:rPr>
          <w:color w:val="000000"/>
          <w:sz w:val="28"/>
          <w:szCs w:val="28"/>
        </w:rPr>
        <w:t xml:space="preserve"> </w:t>
      </w:r>
      <w:r w:rsidRPr="0036787D">
        <w:rPr>
          <w:color w:val="000000"/>
          <w:sz w:val="28"/>
          <w:szCs w:val="28"/>
        </w:rPr>
        <w:t xml:space="preserve">%.    </w:t>
      </w:r>
    </w:p>
    <w:p w:rsidR="00D45744" w:rsidRPr="007E106C" w:rsidRDefault="00D45744" w:rsidP="007E106C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36787D">
        <w:rPr>
          <w:b/>
          <w:sz w:val="28"/>
          <w:szCs w:val="28"/>
        </w:rPr>
        <w:t>Расходная часть</w:t>
      </w:r>
      <w:r w:rsidRPr="0036787D">
        <w:rPr>
          <w:sz w:val="28"/>
          <w:szCs w:val="28"/>
        </w:rPr>
        <w:t xml:space="preserve"> консолидированного бюджета </w:t>
      </w:r>
      <w:r w:rsidRPr="0036787D">
        <w:rPr>
          <w:bCs/>
          <w:sz w:val="28"/>
          <w:szCs w:val="28"/>
        </w:rPr>
        <w:t>Кировского муниципального района</w:t>
      </w:r>
      <w:r w:rsidRPr="0036787D">
        <w:rPr>
          <w:b/>
          <w:bCs/>
          <w:sz w:val="28"/>
          <w:szCs w:val="28"/>
        </w:rPr>
        <w:t xml:space="preserve"> </w:t>
      </w:r>
      <w:r w:rsidRPr="0036787D">
        <w:rPr>
          <w:sz w:val="28"/>
          <w:szCs w:val="28"/>
        </w:rPr>
        <w:t>за 1 квартал 2026 года исполнена в сумме 1 364 002,9 тыс. руб., что составляет 13,9</w:t>
      </w:r>
      <w:r w:rsidR="0036787D" w:rsidRPr="0036787D">
        <w:rPr>
          <w:sz w:val="28"/>
          <w:szCs w:val="28"/>
        </w:rPr>
        <w:t xml:space="preserve"> </w:t>
      </w:r>
      <w:r w:rsidRPr="0036787D">
        <w:rPr>
          <w:sz w:val="28"/>
          <w:szCs w:val="28"/>
        </w:rPr>
        <w:t>%</w:t>
      </w:r>
      <w:r w:rsidRPr="0036787D">
        <w:rPr>
          <w:i/>
          <w:sz w:val="28"/>
          <w:szCs w:val="28"/>
        </w:rPr>
        <w:t xml:space="preserve"> </w:t>
      </w:r>
      <w:r w:rsidRPr="0036787D">
        <w:rPr>
          <w:sz w:val="28"/>
          <w:szCs w:val="28"/>
        </w:rPr>
        <w:t xml:space="preserve">к уточненному годовому плану 9 813 705,6 </w:t>
      </w:r>
      <w:r w:rsidR="007E106C">
        <w:rPr>
          <w:sz w:val="28"/>
          <w:szCs w:val="28"/>
        </w:rPr>
        <w:t xml:space="preserve">           </w:t>
      </w:r>
      <w:r w:rsidRPr="0036787D">
        <w:rPr>
          <w:sz w:val="28"/>
          <w:szCs w:val="28"/>
        </w:rPr>
        <w:t>тыс.</w:t>
      </w:r>
      <w:r w:rsidR="007E106C">
        <w:rPr>
          <w:sz w:val="28"/>
          <w:szCs w:val="28"/>
        </w:rPr>
        <w:t xml:space="preserve"> </w:t>
      </w:r>
      <w:r w:rsidRPr="0036787D">
        <w:rPr>
          <w:sz w:val="28"/>
          <w:szCs w:val="28"/>
        </w:rPr>
        <w:t xml:space="preserve">руб. </w:t>
      </w:r>
      <w:r w:rsidR="007E106C">
        <w:rPr>
          <w:sz w:val="28"/>
          <w:szCs w:val="28"/>
        </w:rPr>
        <w:t xml:space="preserve"> </w:t>
      </w:r>
    </w:p>
    <w:p w:rsidR="007E106C" w:rsidRDefault="00D45744" w:rsidP="007E1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06C">
        <w:rPr>
          <w:rFonts w:ascii="Times New Roman" w:eastAsia="Calibri" w:hAnsi="Times New Roman" w:cs="Times New Roman"/>
          <w:sz w:val="28"/>
          <w:szCs w:val="28"/>
        </w:rPr>
        <w:t>На финансирование заработной платы с начислениями работникам учреждений бюджетной сферы Кировского муниципального района Ленинградской области направлено 58,5</w:t>
      </w:r>
      <w:r w:rsidR="007E106C">
        <w:rPr>
          <w:rFonts w:ascii="Times New Roman" w:hAnsi="Times New Roman" w:cs="Times New Roman"/>
          <w:sz w:val="28"/>
          <w:szCs w:val="28"/>
        </w:rPr>
        <w:t xml:space="preserve"> </w:t>
      </w:r>
      <w:r w:rsidRPr="007E106C">
        <w:rPr>
          <w:rFonts w:ascii="Times New Roman" w:eastAsia="Calibri" w:hAnsi="Times New Roman" w:cs="Times New Roman"/>
          <w:sz w:val="28"/>
          <w:szCs w:val="28"/>
        </w:rPr>
        <w:t xml:space="preserve">% от всех произведенных расходов консолидированного бюджета </w:t>
      </w:r>
      <w:r w:rsidRPr="007E106C">
        <w:rPr>
          <w:rFonts w:ascii="Times New Roman" w:eastAsia="Calibri" w:hAnsi="Times New Roman" w:cs="Times New Roman"/>
          <w:bCs/>
          <w:sz w:val="28"/>
          <w:szCs w:val="28"/>
        </w:rPr>
        <w:t>(за аналогичный период прошлого года – 59,1</w:t>
      </w:r>
      <w:r w:rsidR="007E10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106C">
        <w:rPr>
          <w:rFonts w:ascii="Times New Roman" w:eastAsia="Calibri" w:hAnsi="Times New Roman" w:cs="Times New Roman"/>
          <w:bCs/>
          <w:sz w:val="28"/>
          <w:szCs w:val="28"/>
        </w:rPr>
        <w:t>%).</w:t>
      </w:r>
    </w:p>
    <w:p w:rsidR="00D45744" w:rsidRPr="007E106C" w:rsidRDefault="00D45744" w:rsidP="007E10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106C">
        <w:rPr>
          <w:rFonts w:ascii="Times New Roman" w:eastAsia="Calibri" w:hAnsi="Times New Roman" w:cs="Times New Roman"/>
          <w:sz w:val="28"/>
          <w:szCs w:val="28"/>
        </w:rPr>
        <w:t xml:space="preserve">В расходной части консолидированного бюджета прослеживается </w:t>
      </w:r>
      <w:r w:rsidRPr="007E106C">
        <w:rPr>
          <w:rFonts w:ascii="Times New Roman" w:eastAsia="Calibri" w:hAnsi="Times New Roman" w:cs="Times New Roman"/>
          <w:bCs/>
          <w:sz w:val="28"/>
          <w:szCs w:val="28"/>
        </w:rPr>
        <w:t>социальная направленность бюджета</w:t>
      </w:r>
      <w:r w:rsidR="007E106C">
        <w:rPr>
          <w:rFonts w:ascii="Times New Roman" w:hAnsi="Times New Roman" w:cs="Times New Roman"/>
          <w:bCs/>
          <w:sz w:val="28"/>
          <w:szCs w:val="28"/>
        </w:rPr>
        <w:t>.</w:t>
      </w:r>
      <w:r w:rsidRPr="007E10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106C">
        <w:rPr>
          <w:rFonts w:ascii="Times New Roman" w:hAnsi="Times New Roman" w:cs="Times New Roman"/>
          <w:sz w:val="28"/>
          <w:szCs w:val="28"/>
        </w:rPr>
        <w:t>Д</w:t>
      </w:r>
      <w:r w:rsidRPr="007E106C">
        <w:rPr>
          <w:rFonts w:ascii="Times New Roman" w:eastAsia="Calibri" w:hAnsi="Times New Roman" w:cs="Times New Roman"/>
          <w:sz w:val="28"/>
          <w:szCs w:val="28"/>
        </w:rPr>
        <w:t>оля расходов, направленная на социально-культурную сферу, в общем объеме расходов за 1 квартал 2026 года составила 74,2</w:t>
      </w:r>
      <w:r w:rsidR="007E106C">
        <w:rPr>
          <w:rFonts w:ascii="Times New Roman" w:hAnsi="Times New Roman" w:cs="Times New Roman"/>
          <w:sz w:val="28"/>
          <w:szCs w:val="28"/>
        </w:rPr>
        <w:t xml:space="preserve"> </w:t>
      </w:r>
      <w:r w:rsidRPr="007E106C">
        <w:rPr>
          <w:rFonts w:ascii="Times New Roman" w:eastAsia="Calibri" w:hAnsi="Times New Roman" w:cs="Times New Roman"/>
          <w:sz w:val="28"/>
          <w:szCs w:val="28"/>
        </w:rPr>
        <w:t>%</w:t>
      </w:r>
      <w:r w:rsidRPr="007E106C">
        <w:rPr>
          <w:rFonts w:ascii="Times New Roman" w:eastAsia="Calibri" w:hAnsi="Times New Roman" w:cs="Times New Roman"/>
          <w:bCs/>
          <w:sz w:val="28"/>
          <w:szCs w:val="28"/>
        </w:rPr>
        <w:t xml:space="preserve"> (за прошлый год – 76,1</w:t>
      </w:r>
      <w:r w:rsidR="007E10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106C">
        <w:rPr>
          <w:rFonts w:ascii="Times New Roman" w:eastAsia="Calibri" w:hAnsi="Times New Roman" w:cs="Times New Roman"/>
          <w:bCs/>
          <w:sz w:val="28"/>
          <w:szCs w:val="28"/>
        </w:rPr>
        <w:t>%).</w:t>
      </w:r>
    </w:p>
    <w:p w:rsidR="00D45744" w:rsidRPr="00935EAB" w:rsidRDefault="00D45744" w:rsidP="00935E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106C">
        <w:rPr>
          <w:rFonts w:ascii="Times New Roman" w:eastAsia="Calibri" w:hAnsi="Times New Roman" w:cs="Times New Roman"/>
          <w:sz w:val="28"/>
          <w:szCs w:val="28"/>
        </w:rPr>
        <w:t xml:space="preserve">Следует отметить, что основной удельный вес произведенных расходов </w:t>
      </w:r>
      <w:r w:rsidR="007E106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E106C">
        <w:rPr>
          <w:rFonts w:ascii="Times New Roman" w:eastAsia="Calibri" w:hAnsi="Times New Roman" w:cs="Times New Roman"/>
          <w:sz w:val="28"/>
          <w:szCs w:val="28"/>
        </w:rPr>
        <w:t>в бюджете Кировского муниципального района занимает отрасль «Образование» - 70</w:t>
      </w:r>
      <w:r w:rsidR="007E106C">
        <w:rPr>
          <w:rFonts w:ascii="Times New Roman" w:hAnsi="Times New Roman" w:cs="Times New Roman"/>
          <w:sz w:val="28"/>
          <w:szCs w:val="28"/>
        </w:rPr>
        <w:t xml:space="preserve"> </w:t>
      </w:r>
      <w:r w:rsidRPr="007E106C">
        <w:rPr>
          <w:rFonts w:ascii="Times New Roman" w:eastAsia="Calibri" w:hAnsi="Times New Roman" w:cs="Times New Roman"/>
          <w:sz w:val="28"/>
          <w:szCs w:val="28"/>
        </w:rPr>
        <w:t>% (за аналогичный период прошлого года -</w:t>
      </w:r>
      <w:r w:rsidR="007E106C">
        <w:rPr>
          <w:rFonts w:ascii="Times New Roman" w:hAnsi="Times New Roman" w:cs="Times New Roman"/>
          <w:sz w:val="28"/>
          <w:szCs w:val="28"/>
        </w:rPr>
        <w:t xml:space="preserve"> </w:t>
      </w:r>
      <w:r w:rsidRPr="007E106C">
        <w:rPr>
          <w:rFonts w:ascii="Times New Roman" w:eastAsia="Calibri" w:hAnsi="Times New Roman" w:cs="Times New Roman"/>
          <w:sz w:val="28"/>
          <w:szCs w:val="28"/>
        </w:rPr>
        <w:t>68,8</w:t>
      </w:r>
      <w:r w:rsidR="007E106C">
        <w:rPr>
          <w:rFonts w:ascii="Times New Roman" w:hAnsi="Times New Roman" w:cs="Times New Roman"/>
          <w:sz w:val="28"/>
          <w:szCs w:val="28"/>
        </w:rPr>
        <w:t xml:space="preserve"> </w:t>
      </w:r>
      <w:r w:rsidRPr="007E106C">
        <w:rPr>
          <w:rFonts w:ascii="Times New Roman" w:eastAsia="Calibri" w:hAnsi="Times New Roman" w:cs="Times New Roman"/>
          <w:sz w:val="28"/>
          <w:szCs w:val="28"/>
        </w:rPr>
        <w:t xml:space="preserve">%), а в бюджетах городских и сельских поселений – это раздел  «Жилищно-коммунальное хозяйство» - </w:t>
      </w:r>
      <w:r w:rsidR="007E106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E106C">
        <w:rPr>
          <w:rFonts w:ascii="Times New Roman" w:eastAsia="Calibri" w:hAnsi="Times New Roman" w:cs="Times New Roman"/>
          <w:sz w:val="28"/>
          <w:szCs w:val="28"/>
        </w:rPr>
        <w:t>38,3</w:t>
      </w:r>
      <w:r w:rsidR="007E106C">
        <w:rPr>
          <w:rFonts w:ascii="Times New Roman" w:hAnsi="Times New Roman" w:cs="Times New Roman"/>
          <w:sz w:val="28"/>
          <w:szCs w:val="28"/>
        </w:rPr>
        <w:t xml:space="preserve"> </w:t>
      </w:r>
      <w:r w:rsidRPr="007E106C">
        <w:rPr>
          <w:rFonts w:ascii="Times New Roman" w:eastAsia="Calibri" w:hAnsi="Times New Roman" w:cs="Times New Roman"/>
          <w:sz w:val="28"/>
          <w:szCs w:val="28"/>
        </w:rPr>
        <w:t xml:space="preserve">% (за 1 квартал </w:t>
      </w:r>
      <w:r w:rsidRPr="00935EAB">
        <w:rPr>
          <w:rFonts w:ascii="Times New Roman" w:eastAsia="Calibri" w:hAnsi="Times New Roman" w:cs="Times New Roman"/>
          <w:sz w:val="28"/>
          <w:szCs w:val="28"/>
        </w:rPr>
        <w:t>2025 года – 38,8</w:t>
      </w:r>
      <w:r w:rsidR="007E106C" w:rsidRPr="00935EAB">
        <w:rPr>
          <w:rFonts w:ascii="Times New Roman" w:hAnsi="Times New Roman" w:cs="Times New Roman"/>
          <w:sz w:val="28"/>
          <w:szCs w:val="28"/>
        </w:rPr>
        <w:t xml:space="preserve"> </w:t>
      </w:r>
      <w:r w:rsidRPr="00935EAB">
        <w:rPr>
          <w:rFonts w:ascii="Times New Roman" w:eastAsia="Calibri" w:hAnsi="Times New Roman" w:cs="Times New Roman"/>
          <w:sz w:val="28"/>
          <w:szCs w:val="28"/>
        </w:rPr>
        <w:t>%).</w:t>
      </w:r>
    </w:p>
    <w:p w:rsidR="00D45744" w:rsidRPr="00935EAB" w:rsidRDefault="00D45744" w:rsidP="00935E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5EAB">
        <w:rPr>
          <w:rFonts w:ascii="Times New Roman" w:eastAsia="Calibri" w:hAnsi="Times New Roman" w:cs="Times New Roman"/>
          <w:sz w:val="28"/>
          <w:szCs w:val="28"/>
        </w:rPr>
        <w:t xml:space="preserve">Финансирование муниципальных программ консолидированного бюджета  за  1 квартал 2026 года произведено в сумме 1 208 006,1 тыс. руб., (за прошлый год </w:t>
      </w:r>
      <w:r w:rsidR="00935EAB">
        <w:rPr>
          <w:rFonts w:ascii="Times New Roman" w:hAnsi="Times New Roman" w:cs="Times New Roman"/>
          <w:sz w:val="28"/>
          <w:szCs w:val="28"/>
        </w:rPr>
        <w:t xml:space="preserve"> - </w:t>
      </w:r>
      <w:r w:rsidRPr="00935EAB">
        <w:rPr>
          <w:rFonts w:ascii="Times New Roman" w:eastAsia="Calibri" w:hAnsi="Times New Roman" w:cs="Times New Roman"/>
          <w:sz w:val="28"/>
          <w:szCs w:val="28"/>
        </w:rPr>
        <w:t>1 095 265,2 тыс. руб.), рост составляет 1,10</w:t>
      </w:r>
      <w:r w:rsidR="00935EAB">
        <w:rPr>
          <w:rFonts w:ascii="Times New Roman" w:hAnsi="Times New Roman" w:cs="Times New Roman"/>
          <w:sz w:val="28"/>
          <w:szCs w:val="28"/>
        </w:rPr>
        <w:t xml:space="preserve"> </w:t>
      </w:r>
      <w:r w:rsidRPr="00935EAB">
        <w:rPr>
          <w:rFonts w:ascii="Times New Roman" w:eastAsia="Calibri" w:hAnsi="Times New Roman" w:cs="Times New Roman"/>
          <w:sz w:val="28"/>
          <w:szCs w:val="28"/>
        </w:rPr>
        <w:t>%.</w:t>
      </w:r>
    </w:p>
    <w:p w:rsidR="00D45744" w:rsidRPr="00935EAB" w:rsidRDefault="00D45744" w:rsidP="00935E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5EAB">
        <w:rPr>
          <w:rFonts w:ascii="Times New Roman" w:eastAsia="Calibri" w:hAnsi="Times New Roman" w:cs="Times New Roman"/>
          <w:sz w:val="28"/>
          <w:szCs w:val="28"/>
        </w:rPr>
        <w:t>Удельный вес расходов консолидированного бюджета, исполненных в рамках мероприятий муниципальных программ, составил 88,6</w:t>
      </w:r>
      <w:r w:rsidR="00935EAB">
        <w:rPr>
          <w:rFonts w:ascii="Times New Roman" w:hAnsi="Times New Roman" w:cs="Times New Roman"/>
          <w:sz w:val="28"/>
          <w:szCs w:val="28"/>
        </w:rPr>
        <w:t xml:space="preserve"> </w:t>
      </w:r>
      <w:r w:rsidRPr="00935EAB">
        <w:rPr>
          <w:rFonts w:ascii="Times New Roman" w:eastAsia="Calibri" w:hAnsi="Times New Roman" w:cs="Times New Roman"/>
          <w:sz w:val="28"/>
          <w:szCs w:val="28"/>
        </w:rPr>
        <w:t>%.</w:t>
      </w:r>
    </w:p>
    <w:p w:rsidR="00D45744" w:rsidRDefault="00D45744" w:rsidP="00935E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EAB">
        <w:rPr>
          <w:rFonts w:ascii="Times New Roman" w:eastAsia="Calibri" w:hAnsi="Times New Roman" w:cs="Times New Roman"/>
          <w:sz w:val="28"/>
          <w:szCs w:val="28"/>
        </w:rPr>
        <w:lastRenderedPageBreak/>
        <w:t>Сравнительный анализ исполнения консолидированного бюджета за 1 квартал 2026 год к исполнению консолидированного бюджета за 1 квартал 2025 год представлен в таблице:</w:t>
      </w:r>
    </w:p>
    <w:p w:rsidR="00935EAB" w:rsidRDefault="00935EAB" w:rsidP="00935E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3" w:type="dxa"/>
        <w:jc w:val="center"/>
        <w:tblInd w:w="-231" w:type="dxa"/>
        <w:tblLook w:val="04A0"/>
      </w:tblPr>
      <w:tblGrid>
        <w:gridCol w:w="1051"/>
        <w:gridCol w:w="3140"/>
        <w:gridCol w:w="1120"/>
        <w:gridCol w:w="1180"/>
        <w:gridCol w:w="940"/>
        <w:gridCol w:w="1136"/>
        <w:gridCol w:w="1136"/>
      </w:tblGrid>
      <w:tr w:rsidR="00D45744" w:rsidRPr="00935EAB" w:rsidTr="00B26AA8">
        <w:trPr>
          <w:trHeight w:val="1265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F05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35EAB">
              <w:rPr>
                <w:rFonts w:ascii="Times New Roman" w:eastAsia="Calibri" w:hAnsi="Times New Roman" w:cs="Times New Roman"/>
                <w:sz w:val="14"/>
                <w:szCs w:val="14"/>
              </w:rPr>
              <w:t>КБК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F05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35EAB">
              <w:rPr>
                <w:rFonts w:ascii="Times New Roman" w:eastAsia="Calibri" w:hAnsi="Times New Roman" w:cs="Times New Roman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F05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35EAB">
              <w:rPr>
                <w:rFonts w:ascii="Times New Roman" w:eastAsia="Calibri" w:hAnsi="Times New Roman" w:cs="Times New Roman"/>
                <w:sz w:val="14"/>
                <w:szCs w:val="14"/>
              </w:rPr>
              <w:t>Исполнено за 1 квартал 2025г.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5EAB" w:rsidRPr="00935EAB" w:rsidRDefault="00D45744" w:rsidP="00F05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35EAB">
              <w:rPr>
                <w:rFonts w:ascii="Times New Roman" w:eastAsia="Calibri" w:hAnsi="Times New Roman" w:cs="Times New Roman"/>
                <w:sz w:val="14"/>
                <w:szCs w:val="14"/>
              </w:rPr>
              <w:t>Исполнено</w:t>
            </w:r>
          </w:p>
          <w:p w:rsidR="00D45744" w:rsidRPr="00935EAB" w:rsidRDefault="00D45744" w:rsidP="00F05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35EAB">
              <w:rPr>
                <w:rFonts w:ascii="Times New Roman" w:eastAsia="Calibri" w:hAnsi="Times New Roman" w:cs="Times New Roman"/>
                <w:sz w:val="14"/>
                <w:szCs w:val="14"/>
              </w:rPr>
              <w:t>за 1 квартал  2026г.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5EAB" w:rsidRPr="00935EAB" w:rsidRDefault="00D45744" w:rsidP="00F05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35EAB">
              <w:rPr>
                <w:rFonts w:ascii="Times New Roman" w:eastAsia="Calibri" w:hAnsi="Times New Roman" w:cs="Times New Roman"/>
                <w:sz w:val="14"/>
                <w:szCs w:val="14"/>
              </w:rPr>
              <w:t>% исполнения расходов 1 кв.2026 г. к базовому</w:t>
            </w:r>
          </w:p>
          <w:p w:rsidR="00D45744" w:rsidRPr="00935EAB" w:rsidRDefault="00D45744" w:rsidP="00F05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35EAB">
              <w:rPr>
                <w:rFonts w:ascii="Times New Roman" w:eastAsia="Calibri" w:hAnsi="Times New Roman" w:cs="Times New Roman"/>
                <w:sz w:val="14"/>
                <w:szCs w:val="14"/>
              </w:rPr>
              <w:t>(1 кв.2025) г.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F05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35EAB">
              <w:rPr>
                <w:rFonts w:ascii="Times New Roman" w:eastAsia="Calibri" w:hAnsi="Times New Roman" w:cs="Times New Roman"/>
                <w:sz w:val="14"/>
                <w:szCs w:val="14"/>
              </w:rPr>
              <w:t>Доля расходов по видам бюджетной классификации в общем объеме расходов 2025г.  (%)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F05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35EAB">
              <w:rPr>
                <w:rFonts w:ascii="Times New Roman" w:eastAsia="Calibri" w:hAnsi="Times New Roman" w:cs="Times New Roman"/>
                <w:sz w:val="14"/>
                <w:szCs w:val="14"/>
              </w:rPr>
              <w:t>Доля расходов по видам бюджетной классификации в общем объеме расходов 2026 г. (%)</w:t>
            </w:r>
          </w:p>
        </w:tc>
      </w:tr>
      <w:tr w:rsidR="00D45744" w:rsidTr="00B26AA8">
        <w:trPr>
          <w:trHeight w:val="528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spacing w:after="0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0100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146 866,7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165 928,6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113,0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12,0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12,2</w:t>
            </w:r>
          </w:p>
        </w:tc>
      </w:tr>
      <w:tr w:rsidR="00D45744" w:rsidTr="00B26AA8">
        <w:trPr>
          <w:trHeight w:val="264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0200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Национальная оборона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1 229,4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1 449,7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117,9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0,1</w:t>
            </w:r>
          </w:p>
        </w:tc>
      </w:tr>
      <w:tr w:rsidR="00D45744" w:rsidTr="00B26AA8">
        <w:trPr>
          <w:trHeight w:val="528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0300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1 528,0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3 660,2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239,5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0,1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0,3</w:t>
            </w:r>
          </w:p>
        </w:tc>
      </w:tr>
      <w:tr w:rsidR="00D45744" w:rsidTr="00B26AA8">
        <w:trPr>
          <w:trHeight w:val="264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0400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40 423,0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58 110,3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143,8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3,3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4,3</w:t>
            </w:r>
          </w:p>
        </w:tc>
      </w:tr>
      <w:tr w:rsidR="00D45744" w:rsidTr="00B26AA8">
        <w:trPr>
          <w:trHeight w:val="432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0500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101 905,6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122 521,3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120,2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8,4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9,0</w:t>
            </w:r>
          </w:p>
        </w:tc>
      </w:tr>
      <w:tr w:rsidR="00D45744" w:rsidTr="00B26AA8">
        <w:trPr>
          <w:trHeight w:val="276"/>
          <w:jc w:val="center"/>
        </w:trPr>
        <w:tc>
          <w:tcPr>
            <w:tcW w:w="10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3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 xml:space="preserve">Социально-культурная сфера 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927 150,5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1 012 332,8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109,2%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76,1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74,2</w:t>
            </w:r>
          </w:p>
        </w:tc>
      </w:tr>
      <w:tr w:rsidR="00D45744" w:rsidTr="00B26AA8">
        <w:trPr>
          <w:trHeight w:val="264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0600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Охрана окружающей среды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84,2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170,5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202,5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</w:tr>
      <w:tr w:rsidR="00D45744" w:rsidTr="00B26AA8">
        <w:trPr>
          <w:trHeight w:val="264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0700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Образование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704 704,8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776 673,6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110,2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57,8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56,9</w:t>
            </w:r>
          </w:p>
        </w:tc>
      </w:tr>
      <w:tr w:rsidR="00D45744" w:rsidTr="00B26AA8">
        <w:trPr>
          <w:trHeight w:val="408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0800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Культура, кинематография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74 513,1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97 808,4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131,3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6</w:t>
            </w:r>
            <w:r w:rsidR="00935EAB" w:rsidRPr="00935EAB">
              <w:rPr>
                <w:rFonts w:ascii="Times New Roman" w:hAnsi="Times New Roman" w:cs="Times New Roman"/>
                <w:sz w:val="17"/>
                <w:szCs w:val="17"/>
              </w:rPr>
              <w:t>,1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7,2</w:t>
            </w:r>
          </w:p>
        </w:tc>
      </w:tr>
      <w:tr w:rsidR="00D45744" w:rsidTr="00B26AA8">
        <w:trPr>
          <w:trHeight w:val="264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1000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Социальная политика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48 640,3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55 929,6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115,0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4,0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4,1</w:t>
            </w:r>
          </w:p>
        </w:tc>
      </w:tr>
      <w:tr w:rsidR="00D45744" w:rsidTr="00B26AA8">
        <w:trPr>
          <w:trHeight w:val="264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1100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Физическая культура и спорт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95 265,3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77 793,7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81,7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7,8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5,7</w:t>
            </w:r>
          </w:p>
        </w:tc>
      </w:tr>
      <w:tr w:rsidR="00D45744" w:rsidTr="00B26AA8">
        <w:trPr>
          <w:trHeight w:val="264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1200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массовой информации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3 942,8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3 957,0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100,4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0,3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0,3</w:t>
            </w:r>
          </w:p>
        </w:tc>
      </w:tr>
      <w:tr w:rsidR="00D45744" w:rsidTr="00B26AA8">
        <w:trPr>
          <w:trHeight w:val="456"/>
          <w:jc w:val="center"/>
        </w:trPr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1300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Обслуживание государственного и муниципального долга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</w:tr>
      <w:tr w:rsidR="00D45744" w:rsidTr="00B26AA8">
        <w:trPr>
          <w:trHeight w:val="276"/>
          <w:jc w:val="center"/>
        </w:trPr>
        <w:tc>
          <w:tcPr>
            <w:tcW w:w="10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9800</w:t>
            </w:r>
          </w:p>
        </w:tc>
        <w:tc>
          <w:tcPr>
            <w:tcW w:w="3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45744" w:rsidRPr="00935EAB" w:rsidRDefault="00D45744" w:rsidP="00882553">
            <w:pPr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ВСЕГО РАСХОДОВ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1 219 103,2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1 364 002,9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D45744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111,9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D45744" w:rsidRPr="00935EAB" w:rsidRDefault="00935EAB" w:rsidP="0088255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935EA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100,0</w:t>
            </w:r>
          </w:p>
        </w:tc>
      </w:tr>
    </w:tbl>
    <w:p w:rsidR="00D45744" w:rsidRPr="003E2257" w:rsidRDefault="00D45744" w:rsidP="003E22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E2257">
        <w:rPr>
          <w:rFonts w:ascii="Times New Roman" w:eastAsia="Calibri" w:hAnsi="Times New Roman" w:cs="Times New Roman"/>
          <w:bCs/>
          <w:sz w:val="28"/>
          <w:szCs w:val="28"/>
        </w:rPr>
        <w:t xml:space="preserve">Анализ исполнения расходной части бюджетов </w:t>
      </w:r>
      <w:r w:rsidRPr="003E2257">
        <w:rPr>
          <w:rFonts w:ascii="Times New Roman" w:eastAsia="Calibri" w:hAnsi="Times New Roman" w:cs="Times New Roman"/>
          <w:sz w:val="28"/>
          <w:szCs w:val="28"/>
        </w:rPr>
        <w:t xml:space="preserve">городских и сельских </w:t>
      </w:r>
      <w:r w:rsidRPr="003E2257">
        <w:rPr>
          <w:rFonts w:ascii="Times New Roman" w:eastAsia="Calibri" w:hAnsi="Times New Roman" w:cs="Times New Roman"/>
          <w:bCs/>
          <w:sz w:val="28"/>
          <w:szCs w:val="28"/>
        </w:rPr>
        <w:t>поселений за 1 квартал 2026 год к планам года, к исполнению за 1 квартал 2025 года представлен в таблице:</w:t>
      </w:r>
    </w:p>
    <w:tbl>
      <w:tblPr>
        <w:tblW w:w="9776" w:type="dxa"/>
        <w:tblInd w:w="113" w:type="dxa"/>
        <w:tblLook w:val="04A0"/>
      </w:tblPr>
      <w:tblGrid>
        <w:gridCol w:w="2380"/>
        <w:gridCol w:w="1200"/>
        <w:gridCol w:w="1180"/>
        <w:gridCol w:w="1100"/>
        <w:gridCol w:w="1100"/>
        <w:gridCol w:w="840"/>
        <w:gridCol w:w="842"/>
        <w:gridCol w:w="1134"/>
      </w:tblGrid>
      <w:tr w:rsidR="00D45744" w:rsidTr="00200B90">
        <w:trPr>
          <w:trHeight w:val="264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бюджетов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План 2026 г.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План 1 кв. 2026 г.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Исполнено за 1 кв. 2025 г.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Исполнено за 1 кв. 2026г.</w:t>
            </w: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% исполнения</w:t>
            </w:r>
          </w:p>
        </w:tc>
      </w:tr>
      <w:tr w:rsidR="00D45744" w:rsidTr="00AC2583">
        <w:trPr>
          <w:trHeight w:val="872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к плану 2026 г.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F0521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к плану 1 кв. 2026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AC2583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расходов 1 кв.2026 г. к базовому (2025) году</w:t>
            </w:r>
          </w:p>
        </w:tc>
      </w:tr>
      <w:tr w:rsidR="00D45744" w:rsidTr="00194029">
        <w:trPr>
          <w:trHeight w:val="506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Кировское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520 703,4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125 458,5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59 983,6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82 521,9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D45744" w:rsidP="00F05211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15,8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137,6</w:t>
            </w:r>
          </w:p>
        </w:tc>
      </w:tr>
      <w:tr w:rsidR="00D45744" w:rsidTr="001716E1">
        <w:trPr>
          <w:trHeight w:val="501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Мгинское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261 023,7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70 618,8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37 468,6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37 618,2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100,4</w:t>
            </w:r>
          </w:p>
        </w:tc>
      </w:tr>
      <w:tr w:rsidR="00D45744" w:rsidTr="001716E1">
        <w:trPr>
          <w:trHeight w:val="501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Назиевское городское поселение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200 675,2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39 050,8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17 887,6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22 041,7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123,2</w:t>
            </w:r>
          </w:p>
        </w:tc>
      </w:tr>
      <w:tr w:rsidR="00D45744" w:rsidTr="00200B90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5744" w:rsidRPr="00F05211" w:rsidRDefault="00F05211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Отрадненское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483 134,1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92 138,3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56 784,7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73 408,6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129,3</w:t>
            </w:r>
          </w:p>
        </w:tc>
      </w:tr>
      <w:tr w:rsidR="00D45744" w:rsidTr="00200B90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Павловское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100 256,9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35 882,2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12 414,8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14 375,8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115,8</w:t>
            </w:r>
          </w:p>
        </w:tc>
      </w:tr>
      <w:tr w:rsidR="00D45744" w:rsidTr="00200B90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Приладожское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108 894,6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26 568,5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11 760,4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13 074,0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111,2</w:t>
            </w:r>
          </w:p>
        </w:tc>
      </w:tr>
      <w:tr w:rsidR="00D45744" w:rsidTr="00200B90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Путиловское сельское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92 146,1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12 433,1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6 608,0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8 449,5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127,9</w:t>
            </w:r>
          </w:p>
        </w:tc>
      </w:tr>
      <w:tr w:rsidR="00D45744" w:rsidTr="00200B90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Синявинское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190 830,7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34 065,0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16 810,4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20 286,0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120,7</w:t>
            </w:r>
          </w:p>
        </w:tc>
      </w:tr>
      <w:tr w:rsidR="00D45744" w:rsidTr="00200B90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Суховское сельское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35 923,2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10 453,3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2 775,9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3 537,9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127,5</w:t>
            </w:r>
          </w:p>
        </w:tc>
      </w:tr>
      <w:tr w:rsidR="00D45744" w:rsidTr="00200B90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Шлиссельбургское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272 207,0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51 292,3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32 097,1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36 607,2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114,1</w:t>
            </w:r>
          </w:p>
        </w:tc>
      </w:tr>
      <w:tr w:rsidR="00D45744" w:rsidTr="00200B90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5744" w:rsidRPr="00F05211" w:rsidRDefault="00D45744" w:rsidP="0019402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sz w:val="18"/>
                <w:szCs w:val="18"/>
              </w:rPr>
              <w:t>Шумское сельское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174 582,3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18 409,1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7 761,8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05211">
              <w:rPr>
                <w:rFonts w:ascii="Times New Roman" w:eastAsia="Calibri" w:hAnsi="Times New Roman" w:cs="Times New Roman"/>
                <w:sz w:val="16"/>
                <w:szCs w:val="16"/>
              </w:rPr>
              <w:t>7 718,2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</w:t>
            </w:r>
          </w:p>
        </w:tc>
      </w:tr>
      <w:tr w:rsidR="00D45744" w:rsidTr="00200B90">
        <w:trPr>
          <w:trHeight w:val="45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5744" w:rsidRPr="00F05211" w:rsidRDefault="00D45744" w:rsidP="001648F5">
            <w:pP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Итого по поселениям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2 440 377,2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516 369,9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262 352,9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5744" w:rsidRPr="00F05211" w:rsidRDefault="00D45744" w:rsidP="001648F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0521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319 639,0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13,1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5744" w:rsidRPr="00F05211" w:rsidRDefault="00F05211" w:rsidP="001648F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121,8</w:t>
            </w:r>
          </w:p>
        </w:tc>
      </w:tr>
    </w:tbl>
    <w:p w:rsidR="00D45744" w:rsidRPr="009644CB" w:rsidRDefault="00D45744" w:rsidP="009644CB">
      <w:pPr>
        <w:pStyle w:val="ad"/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644CB">
        <w:rPr>
          <w:rFonts w:ascii="Times New Roman" w:eastAsia="Calibri" w:hAnsi="Times New Roman" w:cs="Times New Roman"/>
          <w:sz w:val="28"/>
          <w:szCs w:val="28"/>
        </w:rPr>
        <w:t xml:space="preserve">По бюджетам поселений запланированы ассигнования на мероприятия по </w:t>
      </w:r>
      <w:r w:rsidRPr="009644CB">
        <w:rPr>
          <w:rFonts w:ascii="Times New Roman" w:eastAsia="Calibri" w:hAnsi="Times New Roman" w:cs="Times New Roman"/>
          <w:bCs/>
          <w:sz w:val="28"/>
          <w:szCs w:val="28"/>
        </w:rPr>
        <w:t>реализации регионального проекта:</w:t>
      </w:r>
    </w:p>
    <w:tbl>
      <w:tblPr>
        <w:tblW w:w="0" w:type="auto"/>
        <w:jc w:val="center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5"/>
        <w:gridCol w:w="28"/>
        <w:gridCol w:w="2240"/>
        <w:gridCol w:w="28"/>
        <w:gridCol w:w="2164"/>
        <w:gridCol w:w="104"/>
        <w:gridCol w:w="1266"/>
      </w:tblGrid>
      <w:tr w:rsidR="00D45744" w:rsidRPr="009644CB" w:rsidTr="009644CB">
        <w:trPr>
          <w:trHeight w:val="253"/>
          <w:jc w:val="center"/>
        </w:trPr>
        <w:tc>
          <w:tcPr>
            <w:tcW w:w="3825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9644C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Поселение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9644C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План ( тыс.руб.)</w:t>
            </w:r>
          </w:p>
        </w:tc>
        <w:tc>
          <w:tcPr>
            <w:tcW w:w="2192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9644C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Исполнение (тыс.руб.)</w:t>
            </w:r>
          </w:p>
        </w:tc>
        <w:tc>
          <w:tcPr>
            <w:tcW w:w="1370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9644C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% исполнения</w:t>
            </w:r>
          </w:p>
        </w:tc>
      </w:tr>
      <w:tr w:rsidR="00D45744" w:rsidRPr="009644CB" w:rsidTr="009644CB">
        <w:trPr>
          <w:jc w:val="center"/>
        </w:trPr>
        <w:tc>
          <w:tcPr>
            <w:tcW w:w="9655" w:type="dxa"/>
            <w:gridSpan w:val="7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 xml:space="preserve">Региональный проект </w:t>
            </w:r>
            <w:r w:rsidR="009644CB">
              <w:rPr>
                <w:rFonts w:ascii="Times New Roman" w:hAnsi="Times New Roman" w:cs="Times New Roman"/>
                <w:b/>
                <w:bCs/>
              </w:rPr>
              <w:t>«</w:t>
            </w:r>
            <w:r w:rsidRPr="009644CB">
              <w:rPr>
                <w:rFonts w:ascii="Times New Roman" w:eastAsia="Calibri" w:hAnsi="Times New Roman" w:cs="Times New Roman"/>
                <w:b/>
                <w:bCs/>
              </w:rPr>
              <w:t>Формирование комфортной городской среды</w:t>
            </w:r>
            <w:r w:rsidR="009644CB">
              <w:rPr>
                <w:rFonts w:ascii="Times New Roman" w:hAnsi="Times New Roman" w:cs="Times New Roman"/>
                <w:b/>
                <w:bCs/>
              </w:rPr>
              <w:t>»</w:t>
            </w:r>
            <w:r w:rsidRPr="009644CB">
              <w:rPr>
                <w:rFonts w:ascii="Times New Roman" w:eastAsia="Calibri" w:hAnsi="Times New Roman" w:cs="Times New Roman"/>
                <w:b/>
                <w:bCs/>
              </w:rPr>
              <w:t>:</w:t>
            </w:r>
          </w:p>
        </w:tc>
      </w:tr>
      <w:tr w:rsidR="00D45744" w:rsidRPr="009644CB" w:rsidTr="009644CB">
        <w:trPr>
          <w:jc w:val="center"/>
        </w:trPr>
        <w:tc>
          <w:tcPr>
            <w:tcW w:w="3825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Кировское ГП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26 791,5</w:t>
            </w:r>
          </w:p>
        </w:tc>
        <w:tc>
          <w:tcPr>
            <w:tcW w:w="2192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370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45744" w:rsidRPr="009644CB" w:rsidTr="009644CB">
        <w:trPr>
          <w:jc w:val="center"/>
        </w:trPr>
        <w:tc>
          <w:tcPr>
            <w:tcW w:w="3825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Назиевское ГП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12 048,3</w:t>
            </w:r>
          </w:p>
        </w:tc>
        <w:tc>
          <w:tcPr>
            <w:tcW w:w="2192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370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45744" w:rsidRPr="009644CB" w:rsidTr="009644CB">
        <w:trPr>
          <w:jc w:val="center"/>
        </w:trPr>
        <w:tc>
          <w:tcPr>
            <w:tcW w:w="3825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Отрадненское ГП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44 508,4</w:t>
            </w:r>
          </w:p>
        </w:tc>
        <w:tc>
          <w:tcPr>
            <w:tcW w:w="2192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370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45744" w:rsidRPr="009644CB" w:rsidTr="009644CB">
        <w:trPr>
          <w:jc w:val="center"/>
        </w:trPr>
        <w:tc>
          <w:tcPr>
            <w:tcW w:w="3825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Путиловское СП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11 583,5</w:t>
            </w:r>
          </w:p>
        </w:tc>
        <w:tc>
          <w:tcPr>
            <w:tcW w:w="2192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370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45744" w:rsidRPr="009644CB" w:rsidTr="009644CB">
        <w:trPr>
          <w:jc w:val="center"/>
        </w:trPr>
        <w:tc>
          <w:tcPr>
            <w:tcW w:w="3825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МО Город Шлиссельбург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16 666,7</w:t>
            </w:r>
          </w:p>
        </w:tc>
        <w:tc>
          <w:tcPr>
            <w:tcW w:w="2192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370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45744" w:rsidRPr="009644CB" w:rsidTr="009644CB">
        <w:trPr>
          <w:jc w:val="center"/>
        </w:trPr>
        <w:tc>
          <w:tcPr>
            <w:tcW w:w="3825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9644CB">
              <w:rPr>
                <w:rFonts w:ascii="Times New Roman" w:eastAsia="Calibri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644CB">
              <w:rPr>
                <w:rFonts w:ascii="Times New Roman" w:eastAsia="Calibri" w:hAnsi="Times New Roman" w:cs="Times New Roman"/>
                <w:b/>
              </w:rPr>
              <w:t>111 598,4</w:t>
            </w:r>
          </w:p>
        </w:tc>
        <w:tc>
          <w:tcPr>
            <w:tcW w:w="2192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644CB">
              <w:rPr>
                <w:rFonts w:ascii="Times New Roman" w:eastAsia="Calibri" w:hAnsi="Times New Roman" w:cs="Times New Roman"/>
                <w:b/>
              </w:rPr>
              <w:t>0,0</w:t>
            </w:r>
          </w:p>
        </w:tc>
        <w:tc>
          <w:tcPr>
            <w:tcW w:w="1370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644CB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</w:tr>
      <w:tr w:rsidR="00D45744" w:rsidRPr="009644CB" w:rsidTr="009644CB">
        <w:trPr>
          <w:trHeight w:val="417"/>
          <w:jc w:val="center"/>
        </w:trPr>
        <w:tc>
          <w:tcPr>
            <w:tcW w:w="9655" w:type="dxa"/>
            <w:gridSpan w:val="7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 xml:space="preserve">Региональный проект </w:t>
            </w:r>
            <w:r w:rsidR="009644CB">
              <w:rPr>
                <w:rFonts w:ascii="Times New Roman" w:hAnsi="Times New Roman" w:cs="Times New Roman"/>
                <w:b/>
                <w:bCs/>
              </w:rPr>
              <w:t>«</w:t>
            </w:r>
            <w:r w:rsidRPr="009644CB">
              <w:rPr>
                <w:rFonts w:ascii="Times New Roman" w:eastAsia="Calibri" w:hAnsi="Times New Roman" w:cs="Times New Roman"/>
                <w:b/>
                <w:bCs/>
              </w:rPr>
              <w:t>Жилье</w:t>
            </w:r>
            <w:r w:rsidR="009644CB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D45744" w:rsidRPr="009644CB" w:rsidTr="009644CB">
        <w:trPr>
          <w:trHeight w:val="274"/>
          <w:jc w:val="center"/>
        </w:trPr>
        <w:tc>
          <w:tcPr>
            <w:tcW w:w="3853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</w:rPr>
              <w:t>Назиевское ГП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69 779,7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0,0</w:t>
            </w:r>
          </w:p>
        </w:tc>
        <w:tc>
          <w:tcPr>
            <w:tcW w:w="1266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</w:tc>
      </w:tr>
      <w:tr w:rsidR="00D45744" w:rsidRPr="009644CB" w:rsidTr="009644CB">
        <w:trPr>
          <w:trHeight w:val="276"/>
          <w:jc w:val="center"/>
        </w:trPr>
        <w:tc>
          <w:tcPr>
            <w:tcW w:w="3853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МО Шумское СП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42 079,8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0,0</w:t>
            </w:r>
          </w:p>
        </w:tc>
        <w:tc>
          <w:tcPr>
            <w:tcW w:w="1266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</w:tc>
      </w:tr>
      <w:tr w:rsidR="00D45744" w:rsidRPr="009644CB" w:rsidTr="009644CB">
        <w:trPr>
          <w:trHeight w:val="417"/>
          <w:jc w:val="center"/>
        </w:trPr>
        <w:tc>
          <w:tcPr>
            <w:tcW w:w="3853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Итого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111 859,5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0,0</w:t>
            </w:r>
          </w:p>
        </w:tc>
        <w:tc>
          <w:tcPr>
            <w:tcW w:w="1266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</w:tc>
      </w:tr>
      <w:tr w:rsidR="00D45744" w:rsidRPr="009644CB" w:rsidTr="009644CB">
        <w:trPr>
          <w:trHeight w:val="417"/>
          <w:jc w:val="center"/>
        </w:trPr>
        <w:tc>
          <w:tcPr>
            <w:tcW w:w="9655" w:type="dxa"/>
            <w:gridSpan w:val="7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 xml:space="preserve">Региональный проект </w:t>
            </w:r>
            <w:r w:rsidR="009644CB">
              <w:rPr>
                <w:rFonts w:ascii="Times New Roman" w:hAnsi="Times New Roman" w:cs="Times New Roman"/>
                <w:b/>
                <w:bCs/>
              </w:rPr>
              <w:t>«</w:t>
            </w:r>
            <w:r w:rsidRPr="009644CB">
              <w:rPr>
                <w:rFonts w:ascii="Times New Roman" w:eastAsia="Calibri" w:hAnsi="Times New Roman" w:cs="Times New Roman"/>
                <w:b/>
                <w:bCs/>
              </w:rPr>
              <w:t>Семейные ценности и инфраструктура культуры</w:t>
            </w:r>
            <w:r w:rsidR="009644CB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D45744" w:rsidRPr="009644CB" w:rsidTr="009644CB">
        <w:trPr>
          <w:trHeight w:val="263"/>
          <w:jc w:val="center"/>
        </w:trPr>
        <w:tc>
          <w:tcPr>
            <w:tcW w:w="3853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Приладожское ГП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5 288,5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778,8</w:t>
            </w:r>
          </w:p>
        </w:tc>
        <w:tc>
          <w:tcPr>
            <w:tcW w:w="1266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14,7</w:t>
            </w:r>
          </w:p>
        </w:tc>
      </w:tr>
      <w:tr w:rsidR="00D45744" w:rsidRPr="009644CB" w:rsidTr="009644CB">
        <w:trPr>
          <w:trHeight w:val="417"/>
          <w:jc w:val="center"/>
        </w:trPr>
        <w:tc>
          <w:tcPr>
            <w:tcW w:w="3853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Всего по поселениям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228 746,4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778,8</w:t>
            </w:r>
          </w:p>
        </w:tc>
        <w:tc>
          <w:tcPr>
            <w:tcW w:w="1266" w:type="dxa"/>
          </w:tcPr>
          <w:p w:rsidR="00D45744" w:rsidRPr="009644CB" w:rsidRDefault="009644CB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0,3</w:t>
            </w:r>
          </w:p>
        </w:tc>
      </w:tr>
      <w:tr w:rsidR="00D45744" w:rsidRPr="009644CB" w:rsidTr="009644CB">
        <w:trPr>
          <w:trHeight w:val="417"/>
          <w:jc w:val="center"/>
        </w:trPr>
        <w:tc>
          <w:tcPr>
            <w:tcW w:w="9655" w:type="dxa"/>
            <w:gridSpan w:val="7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Кировский муниципальный район</w:t>
            </w:r>
          </w:p>
        </w:tc>
      </w:tr>
      <w:tr w:rsidR="00D45744" w:rsidRPr="009644CB" w:rsidTr="009644CB">
        <w:trPr>
          <w:jc w:val="center"/>
        </w:trPr>
        <w:tc>
          <w:tcPr>
            <w:tcW w:w="9655" w:type="dxa"/>
            <w:gridSpan w:val="7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 xml:space="preserve">Региональный проект </w:t>
            </w:r>
            <w:r w:rsidR="009644CB">
              <w:rPr>
                <w:rFonts w:ascii="Times New Roman" w:hAnsi="Times New Roman" w:cs="Times New Roman"/>
                <w:b/>
                <w:bCs/>
              </w:rPr>
              <w:t>«</w:t>
            </w:r>
            <w:r w:rsidRPr="009644CB">
              <w:rPr>
                <w:rFonts w:ascii="Times New Roman" w:eastAsia="Calibri" w:hAnsi="Times New Roman" w:cs="Times New Roman"/>
                <w:b/>
                <w:bCs/>
              </w:rPr>
              <w:t>Все лучшее детям</w:t>
            </w:r>
            <w:r w:rsidR="009644CB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D45744" w:rsidRPr="009644CB" w:rsidTr="009644CB">
        <w:trPr>
          <w:jc w:val="center"/>
        </w:trPr>
        <w:tc>
          <w:tcPr>
            <w:tcW w:w="3825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21 186 ,1</w:t>
            </w:r>
          </w:p>
        </w:tc>
        <w:tc>
          <w:tcPr>
            <w:tcW w:w="2192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370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45744" w:rsidRPr="009644CB" w:rsidTr="009644CB">
        <w:trPr>
          <w:jc w:val="center"/>
        </w:trPr>
        <w:tc>
          <w:tcPr>
            <w:tcW w:w="9655" w:type="dxa"/>
            <w:gridSpan w:val="7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 xml:space="preserve">Региональный проект </w:t>
            </w:r>
            <w:r w:rsidR="009644CB">
              <w:rPr>
                <w:rFonts w:ascii="Times New Roman" w:hAnsi="Times New Roman" w:cs="Times New Roman"/>
                <w:b/>
                <w:bCs/>
              </w:rPr>
              <w:t>«</w:t>
            </w:r>
            <w:r w:rsidRPr="009644CB">
              <w:rPr>
                <w:rFonts w:ascii="Times New Roman" w:eastAsia="Calibri" w:hAnsi="Times New Roman" w:cs="Times New Roman"/>
                <w:b/>
                <w:bCs/>
              </w:rPr>
              <w:t>Педагоги и наставники</w:t>
            </w:r>
            <w:r w:rsidR="009644CB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D45744" w:rsidRPr="009644CB" w:rsidTr="009644CB">
        <w:trPr>
          <w:jc w:val="center"/>
        </w:trPr>
        <w:tc>
          <w:tcPr>
            <w:tcW w:w="3825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66 452,4</w:t>
            </w:r>
          </w:p>
        </w:tc>
        <w:tc>
          <w:tcPr>
            <w:tcW w:w="2192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10 827,4</w:t>
            </w:r>
          </w:p>
        </w:tc>
        <w:tc>
          <w:tcPr>
            <w:tcW w:w="1370" w:type="dxa"/>
            <w:gridSpan w:val="2"/>
          </w:tcPr>
          <w:p w:rsidR="00D45744" w:rsidRPr="009644CB" w:rsidRDefault="009644CB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16,3</w:t>
            </w:r>
          </w:p>
        </w:tc>
      </w:tr>
      <w:tr w:rsidR="00D45744" w:rsidRPr="009644CB" w:rsidTr="009644CB">
        <w:trPr>
          <w:jc w:val="center"/>
        </w:trPr>
        <w:tc>
          <w:tcPr>
            <w:tcW w:w="9655" w:type="dxa"/>
            <w:gridSpan w:val="7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 xml:space="preserve">Региональный проект </w:t>
            </w:r>
            <w:r w:rsidR="009644CB">
              <w:rPr>
                <w:rFonts w:ascii="Times New Roman" w:hAnsi="Times New Roman" w:cs="Times New Roman"/>
                <w:b/>
                <w:bCs/>
              </w:rPr>
              <w:t>«</w:t>
            </w:r>
            <w:r w:rsidRPr="009644CB">
              <w:rPr>
                <w:rFonts w:ascii="Times New Roman" w:eastAsia="Calibri" w:hAnsi="Times New Roman" w:cs="Times New Roman"/>
                <w:b/>
                <w:bCs/>
              </w:rPr>
              <w:t>Семейные ценности и инфраструктура культуры</w:t>
            </w:r>
            <w:r w:rsidR="009644CB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D45744" w:rsidRPr="009644CB" w:rsidTr="009644CB">
        <w:trPr>
          <w:jc w:val="center"/>
        </w:trPr>
        <w:tc>
          <w:tcPr>
            <w:tcW w:w="3853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17 045,5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266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9644C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45744" w:rsidRPr="009644CB" w:rsidTr="009644CB">
        <w:trPr>
          <w:jc w:val="center"/>
        </w:trPr>
        <w:tc>
          <w:tcPr>
            <w:tcW w:w="3853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Итого по КМР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104 684,0</w:t>
            </w:r>
          </w:p>
        </w:tc>
        <w:tc>
          <w:tcPr>
            <w:tcW w:w="2268" w:type="dxa"/>
            <w:gridSpan w:val="2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10 827,4</w:t>
            </w:r>
          </w:p>
        </w:tc>
        <w:tc>
          <w:tcPr>
            <w:tcW w:w="1266" w:type="dxa"/>
          </w:tcPr>
          <w:p w:rsidR="00D45744" w:rsidRPr="009644CB" w:rsidRDefault="00D45744" w:rsidP="009644C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4CB">
              <w:rPr>
                <w:rFonts w:ascii="Times New Roman" w:eastAsia="Calibri" w:hAnsi="Times New Roman" w:cs="Times New Roman"/>
                <w:b/>
                <w:bCs/>
              </w:rPr>
              <w:t>10,3</w:t>
            </w:r>
          </w:p>
        </w:tc>
      </w:tr>
    </w:tbl>
    <w:p w:rsidR="00D45744" w:rsidRPr="009644CB" w:rsidRDefault="00D45744" w:rsidP="009644CB">
      <w:pPr>
        <w:pStyle w:val="ad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5744" w:rsidRPr="009644CB" w:rsidRDefault="00D45744" w:rsidP="009644CB">
      <w:pPr>
        <w:pStyle w:val="ad"/>
        <w:spacing w:after="0" w:line="240" w:lineRule="auto"/>
        <w:ind w:left="142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644CB">
        <w:rPr>
          <w:rFonts w:ascii="Times New Roman" w:eastAsia="Calibri" w:hAnsi="Times New Roman" w:cs="Times New Roman"/>
          <w:sz w:val="28"/>
          <w:szCs w:val="28"/>
        </w:rPr>
        <w:t xml:space="preserve">По бюджету района запланированы ассигнования на проведение </w:t>
      </w:r>
      <w:r w:rsidRPr="009644CB">
        <w:rPr>
          <w:rFonts w:ascii="Times New Roman" w:eastAsia="Calibri" w:hAnsi="Times New Roman" w:cs="Times New Roman"/>
          <w:bCs/>
          <w:sz w:val="28"/>
          <w:szCs w:val="28"/>
        </w:rPr>
        <w:t xml:space="preserve"> мероприятий по реализации региональных проектов в общей сумме 104 684,0 тыс.руб., в том числе за счет средств федерального бюджета 82 360,7 тыс.</w:t>
      </w:r>
      <w:r w:rsidR="00BC05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44CB">
        <w:rPr>
          <w:rFonts w:ascii="Times New Roman" w:eastAsia="Calibri" w:hAnsi="Times New Roman" w:cs="Times New Roman"/>
          <w:bCs/>
          <w:sz w:val="28"/>
          <w:szCs w:val="28"/>
        </w:rPr>
        <w:t>руб., за счет средств областного бюджета – 17 735,5 тыс.</w:t>
      </w:r>
      <w:r w:rsidR="00BC05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44CB">
        <w:rPr>
          <w:rFonts w:ascii="Times New Roman" w:eastAsia="Calibri" w:hAnsi="Times New Roman" w:cs="Times New Roman"/>
          <w:bCs/>
          <w:sz w:val="28"/>
          <w:szCs w:val="28"/>
        </w:rPr>
        <w:t>руб., и за счет средств районного бюджета – 4 587,8 тыс.</w:t>
      </w:r>
      <w:r w:rsidR="00BC05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44CB">
        <w:rPr>
          <w:rFonts w:ascii="Times New Roman" w:eastAsia="Calibri" w:hAnsi="Times New Roman" w:cs="Times New Roman"/>
          <w:bCs/>
          <w:sz w:val="28"/>
          <w:szCs w:val="28"/>
        </w:rPr>
        <w:t>руб. Ассигнования исполнены в  сумме 10 827,4 тыс.</w:t>
      </w:r>
      <w:r w:rsidR="00BC05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44CB">
        <w:rPr>
          <w:rFonts w:ascii="Times New Roman" w:eastAsia="Calibri" w:hAnsi="Times New Roman" w:cs="Times New Roman"/>
          <w:bCs/>
          <w:sz w:val="28"/>
          <w:szCs w:val="28"/>
        </w:rPr>
        <w:t>руб., в том числе за счет средств федерального бюджета в сумме 10 452,2 тыс.</w:t>
      </w:r>
      <w:r w:rsidR="00BC05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44CB">
        <w:rPr>
          <w:rFonts w:ascii="Times New Roman" w:eastAsia="Calibri" w:hAnsi="Times New Roman" w:cs="Times New Roman"/>
          <w:bCs/>
          <w:sz w:val="28"/>
          <w:szCs w:val="28"/>
        </w:rPr>
        <w:t>руб., за счет средств областного бюджета –375,2 тыс.</w:t>
      </w:r>
      <w:r w:rsidR="00BC05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44CB">
        <w:rPr>
          <w:rFonts w:ascii="Times New Roman" w:eastAsia="Calibri" w:hAnsi="Times New Roman" w:cs="Times New Roman"/>
          <w:bCs/>
          <w:sz w:val="28"/>
          <w:szCs w:val="28"/>
        </w:rPr>
        <w:t>руб.</w:t>
      </w:r>
    </w:p>
    <w:p w:rsidR="00D45744" w:rsidRPr="005D1D77" w:rsidRDefault="00D45744" w:rsidP="009644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4CB">
        <w:rPr>
          <w:rFonts w:ascii="Times New Roman" w:eastAsia="Calibri" w:hAnsi="Times New Roman" w:cs="Times New Roman"/>
          <w:sz w:val="28"/>
          <w:szCs w:val="28"/>
        </w:rPr>
        <w:t xml:space="preserve">В 1 квартале  2026 года </w:t>
      </w:r>
      <w:r w:rsidRPr="005D1D77">
        <w:rPr>
          <w:rFonts w:ascii="Times New Roman" w:eastAsia="Calibri" w:hAnsi="Times New Roman" w:cs="Times New Roman"/>
          <w:sz w:val="28"/>
          <w:szCs w:val="28"/>
        </w:rPr>
        <w:t>бюджетам поселений перечислена дотация на выравнивание бюджетной обеспеченности поселений:</w:t>
      </w:r>
    </w:p>
    <w:p w:rsidR="00D45744" w:rsidRPr="005D1D77" w:rsidRDefault="00D45744" w:rsidP="009644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4CB">
        <w:rPr>
          <w:rFonts w:ascii="Times New Roman" w:eastAsia="Calibri" w:hAnsi="Times New Roman" w:cs="Times New Roman"/>
          <w:sz w:val="27"/>
          <w:szCs w:val="27"/>
        </w:rPr>
        <w:t xml:space="preserve">за счет </w:t>
      </w:r>
      <w:r w:rsidRPr="005D1D77">
        <w:rPr>
          <w:rFonts w:ascii="Times New Roman" w:eastAsia="Calibri" w:hAnsi="Times New Roman" w:cs="Times New Roman"/>
          <w:sz w:val="28"/>
          <w:szCs w:val="28"/>
        </w:rPr>
        <w:t>средств бюджета муниципального района в объеме 8 464,6 тыс.  руб., или 28% годовых назначений,</w:t>
      </w:r>
    </w:p>
    <w:p w:rsidR="00D45744" w:rsidRPr="005D1D77" w:rsidRDefault="00D45744" w:rsidP="009644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1D77">
        <w:rPr>
          <w:rFonts w:ascii="Times New Roman" w:eastAsia="Calibri" w:hAnsi="Times New Roman" w:cs="Times New Roman"/>
          <w:sz w:val="28"/>
          <w:szCs w:val="28"/>
        </w:rPr>
        <w:lastRenderedPageBreak/>
        <w:t>за счет средств областного бюджета в объеме 46 949,9 тыс. руб., или 30% годовых назначений.</w:t>
      </w:r>
    </w:p>
    <w:p w:rsidR="00D45744" w:rsidRPr="009644CB" w:rsidRDefault="00D45744" w:rsidP="009644CB">
      <w:pPr>
        <w:pStyle w:val="ad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4CB">
        <w:rPr>
          <w:rFonts w:ascii="Times New Roman" w:eastAsia="Calibri" w:hAnsi="Times New Roman" w:cs="Times New Roman"/>
          <w:sz w:val="28"/>
          <w:szCs w:val="28"/>
        </w:rPr>
        <w:t xml:space="preserve">           Кроме этого, из бюджета района в виде финансовый помощи перечислены межбюджетные трансферты в сумме  2 807,9 тыс.</w:t>
      </w:r>
      <w:r w:rsidR="00D77FC1">
        <w:rPr>
          <w:rFonts w:ascii="Times New Roman" w:hAnsi="Times New Roman" w:cs="Times New Roman"/>
          <w:sz w:val="28"/>
          <w:szCs w:val="28"/>
        </w:rPr>
        <w:t xml:space="preserve"> </w:t>
      </w:r>
      <w:r w:rsidRPr="009644CB">
        <w:rPr>
          <w:rFonts w:ascii="Times New Roman" w:eastAsia="Calibri" w:hAnsi="Times New Roman" w:cs="Times New Roman"/>
          <w:sz w:val="28"/>
          <w:szCs w:val="28"/>
        </w:rPr>
        <w:t>руб., в том числе:</w:t>
      </w:r>
    </w:p>
    <w:p w:rsidR="00D45744" w:rsidRPr="009644CB" w:rsidRDefault="00D45744" w:rsidP="00D77FC1">
      <w:pPr>
        <w:pStyle w:val="ad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4CB">
        <w:rPr>
          <w:rFonts w:ascii="Times New Roman" w:eastAsia="Calibri" w:hAnsi="Times New Roman" w:cs="Times New Roman"/>
          <w:sz w:val="28"/>
          <w:szCs w:val="28"/>
        </w:rPr>
        <w:t>- бюджетам сельских поселений в целях реализации полномочий по решению вопросов местного значения, установленных законом ЛО от 10.07.2014 № 48-оз в сумме 1 222,5 тыс. руб.,</w:t>
      </w:r>
    </w:p>
    <w:p w:rsidR="00D45744" w:rsidRPr="009644CB" w:rsidRDefault="00D45744" w:rsidP="00D77FC1">
      <w:pPr>
        <w:pStyle w:val="ad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4CB">
        <w:rPr>
          <w:rFonts w:ascii="Times New Roman" w:eastAsia="Calibri" w:hAnsi="Times New Roman" w:cs="Times New Roman"/>
          <w:sz w:val="28"/>
          <w:szCs w:val="28"/>
        </w:rPr>
        <w:t>- на поддержку мер по обеспечению сбалансированности бюджетов поселений в сумме 1 585,4 тыс.</w:t>
      </w:r>
      <w:r w:rsidR="00D77FC1">
        <w:rPr>
          <w:rFonts w:ascii="Times New Roman" w:hAnsi="Times New Roman" w:cs="Times New Roman"/>
          <w:sz w:val="28"/>
          <w:szCs w:val="28"/>
        </w:rPr>
        <w:t xml:space="preserve"> </w:t>
      </w:r>
      <w:r w:rsidRPr="009644CB">
        <w:rPr>
          <w:rFonts w:ascii="Times New Roman" w:eastAsia="Calibri" w:hAnsi="Times New Roman" w:cs="Times New Roman"/>
          <w:sz w:val="28"/>
          <w:szCs w:val="28"/>
        </w:rPr>
        <w:t>руб.,</w:t>
      </w:r>
    </w:p>
    <w:p w:rsidR="00D45744" w:rsidRPr="009644CB" w:rsidRDefault="00FC7D79" w:rsidP="00D77FC1">
      <w:pPr>
        <w:pStyle w:val="ad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45744" w:rsidRPr="009644CB">
        <w:rPr>
          <w:rFonts w:ascii="Times New Roman" w:eastAsia="Calibri" w:hAnsi="Times New Roman" w:cs="Times New Roman"/>
          <w:sz w:val="28"/>
          <w:szCs w:val="28"/>
        </w:rPr>
        <w:t xml:space="preserve">з бюджетов поселений на исполнение части полномочий поселений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45744" w:rsidRPr="009644CB">
        <w:rPr>
          <w:rFonts w:ascii="Times New Roman" w:eastAsia="Calibri" w:hAnsi="Times New Roman" w:cs="Times New Roman"/>
          <w:sz w:val="28"/>
          <w:szCs w:val="28"/>
        </w:rPr>
        <w:t>в бюджет района было перечислено 6 266,7 тыс.</w:t>
      </w:r>
      <w:r w:rsidR="00D77FC1">
        <w:rPr>
          <w:rFonts w:ascii="Times New Roman" w:hAnsi="Times New Roman" w:cs="Times New Roman"/>
          <w:sz w:val="28"/>
          <w:szCs w:val="28"/>
        </w:rPr>
        <w:t xml:space="preserve"> </w:t>
      </w:r>
      <w:r w:rsidR="00D45744" w:rsidRPr="009644CB">
        <w:rPr>
          <w:rFonts w:ascii="Times New Roman" w:eastAsia="Calibri" w:hAnsi="Times New Roman" w:cs="Times New Roman"/>
          <w:sz w:val="28"/>
          <w:szCs w:val="28"/>
        </w:rPr>
        <w:t>руб.</w:t>
      </w:r>
    </w:p>
    <w:p w:rsidR="00D45744" w:rsidRDefault="00D45744" w:rsidP="00D77FC1">
      <w:pPr>
        <w:pStyle w:val="31"/>
        <w:spacing w:after="0"/>
        <w:ind w:left="0" w:firstLine="567"/>
        <w:jc w:val="both"/>
        <w:rPr>
          <w:b/>
          <w:sz w:val="28"/>
          <w:szCs w:val="28"/>
        </w:rPr>
      </w:pPr>
    </w:p>
    <w:p w:rsidR="00847287" w:rsidRPr="00D66CC6" w:rsidRDefault="00847287" w:rsidP="001D7BE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Calibri" w:hAnsi="Times New Roman" w:cs="Times New Roman"/>
          <w:b/>
          <w:sz w:val="28"/>
          <w:szCs w:val="28"/>
        </w:rPr>
        <w:t>Реализаци</w:t>
      </w:r>
      <w:r w:rsidR="000A60ED" w:rsidRPr="00D66CC6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D66CC6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муниципальных программ.</w:t>
      </w:r>
      <w:r w:rsidR="001358DF" w:rsidRPr="00D66CC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В бюджете Кировского муниципального райо</w:t>
      </w:r>
      <w:r w:rsidR="005F3437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на на 20</w:t>
      </w:r>
      <w:r w:rsidR="00172341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D747FE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F0BFE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год предусмотрено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финансирование 1</w:t>
      </w:r>
      <w:r w:rsidR="00D747FE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муниципальных программ в объеме </w:t>
      </w:r>
      <w:r w:rsidR="00D747FE">
        <w:rPr>
          <w:rFonts w:ascii="Times New Roman" w:eastAsia="Calibri" w:hAnsi="Times New Roman" w:cs="Times New Roman"/>
          <w:sz w:val="28"/>
          <w:szCs w:val="28"/>
          <w:lang w:eastAsia="ru-RU"/>
        </w:rPr>
        <w:t>6 882,4</w:t>
      </w:r>
      <w:r w:rsidR="001358DF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млн руб.</w:t>
      </w:r>
    </w:p>
    <w:p w:rsidR="00BA45D7" w:rsidRPr="00D66CC6" w:rsidRDefault="00847287" w:rsidP="001D7B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Фактическое финансирование программ из всех источников за </w:t>
      </w:r>
      <w:r w:rsidR="00E44A9B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первый квартал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</w:t>
      </w:r>
      <w:r w:rsidR="006077C8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D747FE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BA45D7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составило </w:t>
      </w:r>
      <w:r w:rsidR="00D747FE">
        <w:rPr>
          <w:rFonts w:ascii="Times New Roman" w:eastAsia="Calibri" w:hAnsi="Times New Roman" w:cs="Times New Roman"/>
          <w:sz w:val="28"/>
          <w:szCs w:val="28"/>
          <w:lang w:eastAsia="ru-RU"/>
        </w:rPr>
        <w:t>1002,4</w:t>
      </w:r>
      <w:r w:rsidR="001358DF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млн руб. или </w:t>
      </w:r>
      <w:r w:rsidR="00D747FE">
        <w:rPr>
          <w:rFonts w:ascii="Times New Roman" w:eastAsia="Calibri" w:hAnsi="Times New Roman" w:cs="Times New Roman"/>
          <w:sz w:val="28"/>
          <w:szCs w:val="28"/>
          <w:lang w:eastAsia="ru-RU"/>
        </w:rPr>
        <w:t>14,6</w:t>
      </w:r>
      <w:r w:rsidR="00E932CC"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66CC6">
        <w:rPr>
          <w:rFonts w:ascii="Times New Roman" w:eastAsia="Calibri" w:hAnsi="Times New Roman" w:cs="Times New Roman"/>
          <w:sz w:val="28"/>
          <w:szCs w:val="28"/>
          <w:lang w:eastAsia="ru-RU"/>
        </w:rPr>
        <w:t>% от запланированных на год.</w:t>
      </w:r>
    </w:p>
    <w:p w:rsidR="008D1B8D" w:rsidRPr="00D66CC6" w:rsidRDefault="008D1B8D" w:rsidP="009D0F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6F61" w:rsidRPr="00EA0A41" w:rsidRDefault="00847287" w:rsidP="009D0F7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A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Жилищно-коммунальное хозяйство.</w:t>
      </w:r>
      <w:r w:rsidR="00D217A5" w:rsidRPr="00EA0A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796F6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Численность работающих в </w:t>
      </w:r>
      <w:r w:rsidR="009D0F76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ЖКХ составляет </w:t>
      </w:r>
      <w:r w:rsidR="009B6ABC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97</w:t>
      </w:r>
      <w:r w:rsidR="00EA0A4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96F6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 </w:t>
      </w:r>
      <w:r w:rsidR="005816BF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со среднемесячной</w:t>
      </w:r>
      <w:r w:rsidR="00796F6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</w:t>
      </w:r>
      <w:r w:rsidR="009D0F76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аработной платой в размере </w:t>
      </w:r>
      <w:r w:rsidR="00EA0A4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45,0</w:t>
      </w:r>
      <w:r w:rsidR="009D0F76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6F6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p w:rsidR="00796F61" w:rsidRPr="00EA0A41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 предприятий жилищно-коммунального комплекса составили </w:t>
      </w:r>
      <w:r w:rsidR="00EA0A4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1438,6</w:t>
      </w:r>
      <w:r w:rsidR="00C37B62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руб., в том числе от населения получено </w:t>
      </w:r>
      <w:r w:rsidR="00EA0A4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1027,3</w:t>
      </w:r>
      <w:r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  </w:t>
      </w:r>
    </w:p>
    <w:p w:rsidR="00796F61" w:rsidRPr="00EA0A41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Общие расходы предприятий ЖКХ за 1 квартал 20</w:t>
      </w:r>
      <w:r w:rsidR="00EA0A4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составили   </w:t>
      </w:r>
      <w:r w:rsidR="00EA0A41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>1356,5</w:t>
      </w:r>
      <w:r w:rsidR="0002009C" w:rsidRPr="00EA0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</w:t>
      </w:r>
    </w:p>
    <w:p w:rsidR="00796F61" w:rsidRPr="008D0ABE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2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бюджетов всех уровней направлено на </w:t>
      </w:r>
      <w:r w:rsidR="00B30F96" w:rsidRPr="00562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компенсацию разницы между экономически обоснованными тарифами и действующими тарифами для </w:t>
      </w:r>
      <w:r w:rsidR="00B30F96"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населения </w:t>
      </w:r>
      <w:r w:rsidR="0056294C"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>153,4</w:t>
      </w:r>
      <w:r w:rsidR="00143DBB"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млн руб. (из них на теплоснабжение </w:t>
      </w:r>
      <w:r w:rsidR="0056294C"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>89,0</w:t>
      </w:r>
      <w:r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руб.).</w:t>
      </w:r>
    </w:p>
    <w:p w:rsidR="00796F61" w:rsidRPr="008D0ABE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Дебиторская задолженность предприятий ЖКХ составляет                    </w:t>
      </w:r>
      <w:r w:rsidR="008D0ABE"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>2508,4</w:t>
      </w:r>
      <w:r w:rsidR="00143DBB"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D0ABE">
        <w:rPr>
          <w:rFonts w:ascii="Times New Roman" w:hAnsi="Times New Roman" w:cs="Times New Roman"/>
          <w:color w:val="000000" w:themeColor="text1"/>
          <w:sz w:val="28"/>
          <w:szCs w:val="28"/>
        </w:rPr>
        <w:t>млн руб.</w:t>
      </w:r>
    </w:p>
    <w:p w:rsidR="00796F61" w:rsidRPr="00C53155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Важнейшей экономической проблемой предприятий является огромная кредиторская задолженность </w:t>
      </w:r>
      <w:r w:rsidR="00C07EE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77A6C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 4</w:t>
      </w:r>
      <w:r w:rsidR="00C5315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67</w:t>
      </w:r>
      <w:r w:rsidR="00077A6C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5315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</w:t>
      </w:r>
    </w:p>
    <w:p w:rsidR="00796F61" w:rsidRPr="00704894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Уровень собираемости платежей населения составляет </w:t>
      </w:r>
      <w:r w:rsidR="00504F5B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90,</w:t>
      </w:r>
      <w:r w:rsidR="00C5315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4E7612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B57666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 1 квартал 20</w:t>
      </w:r>
      <w:r w:rsidR="00B57666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5315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504F5B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</w:t>
      </w:r>
      <w:r w:rsidR="004E7612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B57666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315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90,3</w:t>
      </w:r>
      <w:r w:rsidR="004E7612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%). Вместе с тем, просроченная задолженность населения за предоставленные жилищно-коммунальные услуги на 01.04.20</w:t>
      </w:r>
      <w:r w:rsidR="00E530A2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5315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составила </w:t>
      </w:r>
      <w:r w:rsidR="00C5315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1212,7</w:t>
      </w: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 В суд на неплательщиков (должников) подано </w:t>
      </w:r>
      <w:r w:rsidR="00C5315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225</w:t>
      </w:r>
      <w:r w:rsidR="00E530A2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исковых заявления о взыскании задолженности на сумму </w:t>
      </w:r>
      <w:r w:rsidR="00C53155" w:rsidRPr="00C53155">
        <w:rPr>
          <w:rFonts w:ascii="Times New Roman" w:hAnsi="Times New Roman" w:cs="Times New Roman"/>
          <w:color w:val="000000" w:themeColor="text1"/>
          <w:sz w:val="28"/>
          <w:szCs w:val="28"/>
        </w:rPr>
        <w:t>113,</w:t>
      </w:r>
      <w:r w:rsidR="00C53155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E7612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</w:t>
      </w:r>
      <w:r w:rsidR="00A60B5A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A60B5A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принято решений в суде о взыскании задолженности  по </w:t>
      </w:r>
      <w:r w:rsidR="00704894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530A2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заявлениям на сумму </w:t>
      </w:r>
      <w:r w:rsidR="00704894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0,067</w:t>
      </w:r>
      <w:r w:rsidR="00504F5B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млн руб</w:t>
      </w:r>
      <w:r w:rsidR="00A60B5A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передано на исполнение судебным приставам </w:t>
      </w:r>
      <w:r w:rsidR="00704894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1146 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решени</w:t>
      </w:r>
      <w:r w:rsidR="00504F5B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</w:t>
      </w:r>
      <w:r w:rsidR="00704894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37,9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</w:t>
      </w:r>
      <w:r w:rsidR="00A60B5A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A60B5A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фактически взыскано по </w:t>
      </w:r>
      <w:r w:rsidR="00704894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946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</w:t>
      </w:r>
      <w:r w:rsidR="004E7612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ям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</w:t>
      </w:r>
      <w:r w:rsidR="00704894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13,9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</w:t>
      </w:r>
      <w:r w:rsidR="00A60B5A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руб. Вызвано на заседание комиссий по работе с должниками </w:t>
      </w:r>
      <w:r w:rsidR="00704894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</w:t>
      </w:r>
      <w:r w:rsidR="00704894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принято комиссиями </w:t>
      </w:r>
      <w:r w:rsidR="00704894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должник</w:t>
      </w:r>
      <w:r w:rsidR="00504F5B"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7048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96F61" w:rsidRPr="00F222BD" w:rsidRDefault="00796F61" w:rsidP="00F7653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2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Возмещение населением затрат от экономически обоснованных тарифов организаций коммунального комплекса составляет </w:t>
      </w:r>
      <w:r w:rsidR="00572328" w:rsidRPr="00F222BD">
        <w:rPr>
          <w:rFonts w:ascii="Times New Roman" w:hAnsi="Times New Roman" w:cs="Times New Roman"/>
          <w:color w:val="000000" w:themeColor="text1"/>
          <w:sz w:val="28"/>
          <w:szCs w:val="28"/>
        </w:rPr>
        <w:t>95,</w:t>
      </w:r>
      <w:r w:rsidR="00F222BD" w:rsidRPr="00F222B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54CE1" w:rsidRPr="00F222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22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%. </w:t>
      </w:r>
    </w:p>
    <w:p w:rsidR="00F7653C" w:rsidRPr="00207AC4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Доля расходов бюджета Кировского муниципального района на содержание жилищно-коммунальног</w:t>
      </w:r>
      <w:r w:rsidR="00F7653C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хозяйства составляет </w:t>
      </w:r>
      <w:r w:rsidR="00207AC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9,0</w:t>
      </w:r>
      <w:r w:rsidR="002F5DC3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653C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4D3FBA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 аналогичный период 202</w:t>
      </w:r>
      <w:r w:rsidR="00207AC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86CBE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– </w:t>
      </w:r>
      <w:r w:rsidR="00207AC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8,4</w:t>
      </w:r>
      <w:r w:rsidR="004D3FBA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%)</w:t>
      </w:r>
      <w:r w:rsidR="00F7653C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796F61" w:rsidRPr="00207AC4" w:rsidRDefault="00796F61" w:rsidP="00796F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Адресные программы капитального строительства и капитального ремонта по консолидированному бюджету Кировского муниципального района исполнены за 1 квартал 20</w:t>
      </w:r>
      <w:r w:rsidR="00644575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07AC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сумме </w:t>
      </w:r>
      <w:r w:rsidR="00207AC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24,3</w:t>
      </w:r>
      <w:r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</w:t>
      </w:r>
      <w:r w:rsidR="008B1D2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или на </w:t>
      </w:r>
      <w:r w:rsidR="00207AC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1,3</w:t>
      </w:r>
      <w:r w:rsidR="00E507D1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плану </w:t>
      </w:r>
      <w:r w:rsidR="00CE132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281120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207AC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E1324" w:rsidRPr="00207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1F5612" w:rsidRPr="009F384F" w:rsidRDefault="00796F61" w:rsidP="00796F61">
      <w:pPr>
        <w:tabs>
          <w:tab w:val="left" w:pos="17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384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 объектам капитального строительства </w:t>
      </w:r>
      <w:r w:rsidRPr="00C358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освоено всего </w:t>
      </w:r>
      <w:r w:rsidR="009F384F" w:rsidRPr="00C358E0">
        <w:rPr>
          <w:rFonts w:ascii="Times New Roman" w:hAnsi="Times New Roman" w:cs="Times New Roman"/>
          <w:color w:val="000000" w:themeColor="text1"/>
          <w:sz w:val="28"/>
          <w:szCs w:val="28"/>
        </w:rPr>
        <w:t>8,2</w:t>
      </w:r>
      <w:r w:rsidR="00C12C57" w:rsidRPr="00C358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58E0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r w:rsidR="008B1D24" w:rsidRPr="00C358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58E0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8B1D24" w:rsidRPr="00C358E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358E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 средства</w:t>
      </w:r>
      <w:r w:rsidR="00DD7FBE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Ленинградской области –</w:t>
      </w:r>
      <w:r w:rsidR="009F384F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>7,5</w:t>
      </w:r>
      <w:r w:rsidR="00DD7FBE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руб., бюджета Кировского муниципального района – </w:t>
      </w:r>
      <w:r w:rsidR="009F384F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>0,7</w:t>
      </w:r>
      <w:r w:rsidR="00DD7FBE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</w:t>
      </w:r>
      <w:r w:rsidR="00C12C57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96F61" w:rsidRPr="009F384F" w:rsidRDefault="00796F61" w:rsidP="00796F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384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 объектам капитального ремонта</w:t>
      </w:r>
      <w:r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освоено </w:t>
      </w:r>
      <w:r w:rsidR="009F384F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>16,1</w:t>
      </w:r>
      <w:r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</w:t>
      </w:r>
      <w:r w:rsidR="008B1D24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том числе за счет средств </w:t>
      </w:r>
      <w:r w:rsidR="00C12C57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</w:t>
      </w:r>
      <w:r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Кировского муниципального района – </w:t>
      </w:r>
      <w:r w:rsidR="009F384F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>16,0</w:t>
      </w:r>
      <w:r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</w:t>
      </w:r>
      <w:r w:rsidR="008B1D24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8B1D24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F384F"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>, бюджетов муниципальных образований городских и сельских поселений – 0,1 млн руб.</w:t>
      </w:r>
    </w:p>
    <w:p w:rsidR="00880903" w:rsidRPr="009F384F" w:rsidRDefault="004578F1" w:rsidP="00BF687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384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BF6871" w:rsidRPr="00D66CC6" w:rsidRDefault="009F30B6" w:rsidP="00BF68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C6">
        <w:rPr>
          <w:rFonts w:ascii="Times New Roman" w:hAnsi="Times New Roman" w:cs="Times New Roman"/>
          <w:sz w:val="28"/>
          <w:szCs w:val="28"/>
        </w:rPr>
        <w:tab/>
      </w:r>
      <w:r w:rsidR="00847287" w:rsidRPr="00D66CC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Социальная сфера. </w:t>
      </w:r>
    </w:p>
    <w:p w:rsidR="00CF2D3C" w:rsidRPr="00D66CC6" w:rsidRDefault="00847287" w:rsidP="00E331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D66CC6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Образование</w:t>
      </w:r>
      <w:r w:rsidRPr="00D66CC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  <w:r w:rsidR="00D217A5" w:rsidRPr="00D66CC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</w:p>
    <w:p w:rsidR="00E33192" w:rsidRPr="00D66CC6" w:rsidRDefault="00431F6B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В Кировском районе </w:t>
      </w:r>
      <w:r w:rsidR="00CF2D3C" w:rsidRPr="00D66CC6">
        <w:rPr>
          <w:rFonts w:ascii="Times New Roman" w:hAnsi="Times New Roman"/>
          <w:sz w:val="28"/>
          <w:szCs w:val="28"/>
        </w:rPr>
        <w:t xml:space="preserve">система образования </w:t>
      </w:r>
      <w:r w:rsidR="00E33192" w:rsidRPr="00D66CC6">
        <w:rPr>
          <w:rFonts w:ascii="Times New Roman" w:hAnsi="Times New Roman"/>
          <w:sz w:val="28"/>
          <w:szCs w:val="28"/>
        </w:rPr>
        <w:t xml:space="preserve">представлена </w:t>
      </w:r>
      <w:r w:rsidR="00BD5FBE" w:rsidRPr="00D66CC6">
        <w:rPr>
          <w:rFonts w:ascii="Times New Roman" w:hAnsi="Times New Roman"/>
          <w:sz w:val="28"/>
          <w:szCs w:val="28"/>
        </w:rPr>
        <w:t>38</w:t>
      </w:r>
      <w:r w:rsidR="00E33192" w:rsidRPr="00D66CC6">
        <w:rPr>
          <w:rFonts w:ascii="Times New Roman" w:hAnsi="Times New Roman"/>
          <w:sz w:val="28"/>
          <w:szCs w:val="28"/>
        </w:rPr>
        <w:t xml:space="preserve"> муниципальными образовательными организациями с разными уровнями общего образования и контингентом обучающихся </w:t>
      </w:r>
      <w:r w:rsidR="003522B5" w:rsidRPr="00D66CC6">
        <w:rPr>
          <w:rFonts w:ascii="Times New Roman" w:hAnsi="Times New Roman"/>
          <w:sz w:val="28"/>
          <w:szCs w:val="28"/>
        </w:rPr>
        <w:t>15 0</w:t>
      </w:r>
      <w:r w:rsidR="00746BD5" w:rsidRPr="00D66CC6">
        <w:rPr>
          <w:rFonts w:ascii="Times New Roman" w:hAnsi="Times New Roman"/>
          <w:sz w:val="28"/>
          <w:szCs w:val="28"/>
        </w:rPr>
        <w:t>56</w:t>
      </w:r>
      <w:r w:rsidR="003522B5" w:rsidRPr="00D66CC6">
        <w:rPr>
          <w:rFonts w:ascii="Times New Roman" w:hAnsi="Times New Roman"/>
          <w:sz w:val="28"/>
          <w:szCs w:val="28"/>
        </w:rPr>
        <w:t xml:space="preserve"> </w:t>
      </w:r>
      <w:r w:rsidR="00E33192" w:rsidRPr="00D66CC6">
        <w:rPr>
          <w:rFonts w:ascii="Times New Roman" w:hAnsi="Times New Roman"/>
          <w:sz w:val="28"/>
          <w:szCs w:val="28"/>
        </w:rPr>
        <w:t xml:space="preserve">человек. </w:t>
      </w:r>
    </w:p>
    <w:p w:rsidR="00E33192" w:rsidRPr="00D66CC6" w:rsidRDefault="00E33192" w:rsidP="00E331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ab/>
        <w:t xml:space="preserve">Система дошкольного образования включает в себя 19 детских садов,                                   </w:t>
      </w:r>
      <w:r w:rsidR="004D597E" w:rsidRPr="00D66CC6">
        <w:rPr>
          <w:rFonts w:ascii="Times New Roman" w:hAnsi="Times New Roman"/>
          <w:sz w:val="28"/>
          <w:szCs w:val="28"/>
        </w:rPr>
        <w:t>5</w:t>
      </w:r>
      <w:r w:rsidRPr="00D66CC6">
        <w:rPr>
          <w:rFonts w:ascii="Times New Roman" w:hAnsi="Times New Roman"/>
          <w:sz w:val="28"/>
          <w:szCs w:val="28"/>
        </w:rPr>
        <w:t xml:space="preserve"> дошкольных отделений в структуре  общеобразовательных организаций. </w:t>
      </w:r>
    </w:p>
    <w:p w:rsidR="00E33192" w:rsidRPr="00D66CC6" w:rsidRDefault="00E33192" w:rsidP="00E331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          По программам дошкольного образования обучается </w:t>
      </w:r>
      <w:r w:rsidR="00A95727">
        <w:rPr>
          <w:rFonts w:ascii="Times New Roman" w:hAnsi="Times New Roman"/>
          <w:sz w:val="28"/>
          <w:szCs w:val="28"/>
        </w:rPr>
        <w:t>4369</w:t>
      </w:r>
      <w:r w:rsidRPr="00D66CC6">
        <w:rPr>
          <w:rFonts w:ascii="Times New Roman" w:hAnsi="Times New Roman"/>
          <w:sz w:val="28"/>
          <w:szCs w:val="28"/>
        </w:rPr>
        <w:t xml:space="preserve"> </w:t>
      </w:r>
      <w:r w:rsidR="00431F6B" w:rsidRPr="00D66CC6">
        <w:rPr>
          <w:rFonts w:ascii="Times New Roman" w:hAnsi="Times New Roman"/>
          <w:sz w:val="28"/>
          <w:szCs w:val="28"/>
        </w:rPr>
        <w:t>ребенка</w:t>
      </w:r>
      <w:r w:rsidRPr="00D66CC6">
        <w:rPr>
          <w:rFonts w:ascii="Times New Roman" w:hAnsi="Times New Roman"/>
          <w:sz w:val="28"/>
          <w:szCs w:val="28"/>
        </w:rPr>
        <w:t xml:space="preserve">. </w:t>
      </w:r>
      <w:r w:rsidRPr="00D66CC6">
        <w:rPr>
          <w:rFonts w:ascii="Times New Roman" w:hAnsi="Times New Roman"/>
          <w:sz w:val="28"/>
          <w:szCs w:val="28"/>
        </w:rPr>
        <w:br/>
        <w:t xml:space="preserve">С целью обеспечения открытости процесса комплектования муниципальных дошкольных организаций, успешно используется автоматическая информационная система «Электронный детский сад». </w:t>
      </w:r>
    </w:p>
    <w:p w:rsidR="00E33192" w:rsidRPr="00D66CC6" w:rsidRDefault="00E33192" w:rsidP="00E331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Действует группа кратковременного пребывания детей в МДОУ № 44 «Андрейка», группа предшкольного образования в МБОУ «Кировская гимназия».</w:t>
      </w:r>
    </w:p>
    <w:p w:rsidR="00E33192" w:rsidRPr="00D66CC6" w:rsidRDefault="00E33192" w:rsidP="00E331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Продолжается работа по внедрению альтернативных форм дошкольного образования.</w:t>
      </w:r>
    </w:p>
    <w:p w:rsidR="004D597E" w:rsidRPr="00D66CC6" w:rsidRDefault="004D597E" w:rsidP="004D597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ab/>
        <w:t xml:space="preserve">В Кировском районе </w:t>
      </w:r>
      <w:r w:rsidR="007C49B3" w:rsidRPr="00D66CC6">
        <w:rPr>
          <w:rFonts w:ascii="Times New Roman" w:eastAsia="Times New Roman" w:hAnsi="Times New Roman"/>
          <w:sz w:val="28"/>
          <w:szCs w:val="28"/>
          <w:lang w:eastAsia="zh-CN"/>
        </w:rPr>
        <w:t>осуществляют деятельность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:</w:t>
      </w:r>
    </w:p>
    <w:p w:rsidR="004D597E" w:rsidRPr="00D66CC6" w:rsidRDefault="004D597E" w:rsidP="009237BF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«Школа будущих родителей» и  «Школа раннего развития» в г. Кировск на базе МБДОУ № 34;</w:t>
      </w:r>
    </w:p>
    <w:p w:rsidR="004D597E" w:rsidRPr="00D66CC6" w:rsidRDefault="004D597E" w:rsidP="009237BF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студия раннего развития «Капитошка» (г. Отрадное); </w:t>
      </w:r>
    </w:p>
    <w:p w:rsidR="004D597E" w:rsidRPr="00D66CC6" w:rsidRDefault="004D597E" w:rsidP="009237BF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студия раннего развития «Буратино» (г. Кировск);</w:t>
      </w:r>
    </w:p>
    <w:p w:rsidR="004D597E" w:rsidRPr="00D66CC6" w:rsidRDefault="004D597E" w:rsidP="009237BF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детский развивающий центр «Эврика» (г. Кировск);</w:t>
      </w:r>
    </w:p>
    <w:p w:rsidR="004D597E" w:rsidRPr="00D66CC6" w:rsidRDefault="004D597E" w:rsidP="009237BF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детский языковой центр «Полиглотики» (г. Кировск);</w:t>
      </w:r>
    </w:p>
    <w:p w:rsidR="004D597E" w:rsidRPr="00D66CC6" w:rsidRDefault="004D597E" w:rsidP="009237BF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образовательно-досуговый центр «Развивайка» (г. Шлиссельбург);</w:t>
      </w:r>
    </w:p>
    <w:p w:rsidR="004D597E" w:rsidRPr="00D66CC6" w:rsidRDefault="004D597E" w:rsidP="009237BF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инклюзивный досугово-образовательный центр «Ранняя пташка»                    (г. Шлиссельбург);</w:t>
      </w:r>
    </w:p>
    <w:p w:rsidR="004D597E" w:rsidRPr="00D66CC6" w:rsidRDefault="004D597E" w:rsidP="009237BF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развивающая студия </w:t>
      </w:r>
      <w:r w:rsidRPr="00D66CC6">
        <w:rPr>
          <w:rFonts w:ascii="Times New Roman" w:eastAsia="Times New Roman" w:hAnsi="Times New Roman"/>
          <w:sz w:val="28"/>
          <w:szCs w:val="28"/>
          <w:lang w:val="en-US" w:eastAsia="zh-CN"/>
        </w:rPr>
        <w:t>Wonder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D66CC6">
        <w:rPr>
          <w:rFonts w:ascii="Times New Roman" w:eastAsia="Times New Roman" w:hAnsi="Times New Roman"/>
          <w:sz w:val="28"/>
          <w:szCs w:val="28"/>
          <w:lang w:val="en-US" w:eastAsia="zh-CN"/>
        </w:rPr>
        <w:t>Whalr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в г. Кировск;</w:t>
      </w:r>
    </w:p>
    <w:p w:rsidR="004D597E" w:rsidRPr="00D66CC6" w:rsidRDefault="004D597E" w:rsidP="009237BF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развивающая студия </w:t>
      </w:r>
      <w:r w:rsidRPr="00D66CC6">
        <w:rPr>
          <w:rFonts w:ascii="Times New Roman" w:eastAsia="Times New Roman" w:hAnsi="Times New Roman"/>
          <w:sz w:val="28"/>
          <w:szCs w:val="28"/>
          <w:lang w:val="en-US" w:eastAsia="zh-CN"/>
        </w:rPr>
        <w:t>Goosberry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и Гениум в г.Отрадное.</w:t>
      </w:r>
    </w:p>
    <w:p w:rsidR="00E33192" w:rsidRPr="00D66CC6" w:rsidRDefault="00E33192" w:rsidP="00E33192">
      <w:pPr>
        <w:pStyle w:val="a5"/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ab/>
        <w:t xml:space="preserve">Для обеспечения права родителей на осуществление дошкольного образования в семье в  МБДОУ № 37, МБДОУ № 13, МБДОУ «Золотой ключик» 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активно действует базовые опорные площадки регионального Центра консультационной и методической поддержки семей, воспитывающих детей дошкольного возраста на дому.</w:t>
      </w:r>
    </w:p>
    <w:p w:rsidR="00E33192" w:rsidRPr="00A95727" w:rsidRDefault="00E33192" w:rsidP="00A95727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ab/>
        <w:t>Охват дошкольным образованием  детей  от 1 до 6 лет  составил – 8</w:t>
      </w:r>
      <w:r w:rsidR="007A419D" w:rsidRPr="00D66CC6"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393C7D" w:rsidRPr="00D66CC6">
        <w:rPr>
          <w:rFonts w:ascii="Times New Roman" w:eastAsia="Times New Roman" w:hAnsi="Times New Roman"/>
          <w:sz w:val="28"/>
          <w:szCs w:val="28"/>
          <w:lang w:eastAsia="zh-CN"/>
        </w:rPr>
        <w:t>9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%. </w:t>
      </w:r>
      <w:r w:rsidRPr="00A95727">
        <w:rPr>
          <w:rFonts w:ascii="Times New Roman" w:eastAsia="Times New Roman" w:hAnsi="Times New Roman" w:cs="Times New Roman"/>
          <w:sz w:val="28"/>
          <w:szCs w:val="28"/>
          <w:lang w:eastAsia="zh-CN"/>
        </w:rPr>
        <w:t>Охват предшкольным образованием  –  99 %.</w:t>
      </w:r>
    </w:p>
    <w:p w:rsidR="00A95727" w:rsidRPr="00A95727" w:rsidRDefault="00A95727" w:rsidP="00A95727">
      <w:pPr>
        <w:shd w:val="clear" w:color="auto" w:fill="FFFFFF"/>
        <w:tabs>
          <w:tab w:val="left" w:pos="576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95727">
        <w:rPr>
          <w:rFonts w:ascii="Times New Roman" w:hAnsi="Times New Roman" w:cs="Times New Roman"/>
          <w:sz w:val="28"/>
          <w:szCs w:val="28"/>
          <w:lang w:eastAsia="zh-CN"/>
        </w:rPr>
        <w:t>В рамках выполнения Указов Президента России В.В.Путина организована работа по увеличению числа мест в группах для детей до 3-х лет. Комплектование осуществляется по потребности. Потребность удовлетворена на 100 %.  В целях адаптации режима работы детских садов к графику занятости родителей проводится работа по апробации модели работы дошкольных учреждений в форматах «гибкий график» и «дежурная группа».</w:t>
      </w:r>
    </w:p>
    <w:p w:rsidR="00E33192" w:rsidRPr="00D66CC6" w:rsidRDefault="00E33192" w:rsidP="00E331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В системе дошкольного образования работают </w:t>
      </w:r>
      <w:r w:rsidR="00393C7D" w:rsidRPr="00D66CC6">
        <w:rPr>
          <w:rFonts w:ascii="Times New Roman" w:eastAsia="Times New Roman" w:hAnsi="Times New Roman"/>
          <w:sz w:val="28"/>
          <w:szCs w:val="28"/>
          <w:lang w:eastAsia="zh-CN"/>
        </w:rPr>
        <w:t>11</w:t>
      </w:r>
      <w:r w:rsidR="00A95727">
        <w:rPr>
          <w:rFonts w:ascii="Times New Roman" w:eastAsia="Times New Roman" w:hAnsi="Times New Roman"/>
          <w:sz w:val="28"/>
          <w:szCs w:val="28"/>
          <w:lang w:eastAsia="zh-CN"/>
        </w:rPr>
        <w:t>02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чел., из них педагогических работников – </w:t>
      </w:r>
      <w:r w:rsidR="00393C7D" w:rsidRPr="00D66CC6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="00A95727">
        <w:rPr>
          <w:rFonts w:ascii="Times New Roman" w:eastAsia="Times New Roman" w:hAnsi="Times New Roman"/>
          <w:sz w:val="28"/>
          <w:szCs w:val="28"/>
          <w:lang w:eastAsia="zh-CN"/>
        </w:rPr>
        <w:t>31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чел</w:t>
      </w:r>
      <w:r w:rsidR="00393C7D" w:rsidRPr="00D66CC6"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, в т.ч. 3</w:t>
      </w:r>
      <w:r w:rsidR="00B465BE" w:rsidRPr="00D66CC6">
        <w:rPr>
          <w:rFonts w:ascii="Times New Roman" w:eastAsia="Times New Roman" w:hAnsi="Times New Roman"/>
          <w:sz w:val="28"/>
          <w:szCs w:val="28"/>
          <w:lang w:eastAsia="zh-CN"/>
        </w:rPr>
        <w:t>6</w:t>
      </w:r>
      <w:r w:rsidR="00A95727">
        <w:rPr>
          <w:rFonts w:ascii="Times New Roman" w:eastAsia="Times New Roman" w:hAnsi="Times New Roman"/>
          <w:sz w:val="28"/>
          <w:szCs w:val="28"/>
          <w:lang w:eastAsia="zh-CN"/>
        </w:rPr>
        <w:t>9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 xml:space="preserve"> воспитател</w:t>
      </w:r>
      <w:r w:rsidR="00304580" w:rsidRPr="00D66CC6">
        <w:rPr>
          <w:rFonts w:ascii="Times New Roman" w:eastAsia="Times New Roman" w:hAnsi="Times New Roman"/>
          <w:sz w:val="28"/>
          <w:szCs w:val="28"/>
          <w:lang w:eastAsia="zh-CN"/>
        </w:rPr>
        <w:t>ей</w:t>
      </w: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.</w:t>
      </w:r>
    </w:p>
    <w:p w:rsidR="00E33192" w:rsidRPr="00D66CC6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eastAsia="Times New Roman" w:hAnsi="Times New Roman"/>
          <w:sz w:val="28"/>
          <w:szCs w:val="28"/>
          <w:lang w:eastAsia="zh-CN"/>
        </w:rPr>
        <w:t>В</w:t>
      </w:r>
      <w:r w:rsidRPr="00D66CC6">
        <w:rPr>
          <w:rFonts w:ascii="Times New Roman" w:hAnsi="Times New Roman"/>
          <w:sz w:val="28"/>
          <w:szCs w:val="28"/>
        </w:rPr>
        <w:t xml:space="preserve"> системе общего образования Кировского муниципального района функциониру</w:t>
      </w:r>
      <w:r w:rsidR="007C49B3" w:rsidRPr="00D66CC6">
        <w:rPr>
          <w:rFonts w:ascii="Times New Roman" w:hAnsi="Times New Roman"/>
          <w:sz w:val="28"/>
          <w:szCs w:val="28"/>
        </w:rPr>
        <w:t>ю</w:t>
      </w:r>
      <w:r w:rsidRPr="00D66CC6">
        <w:rPr>
          <w:rFonts w:ascii="Times New Roman" w:hAnsi="Times New Roman"/>
          <w:sz w:val="28"/>
          <w:szCs w:val="28"/>
        </w:rPr>
        <w:t>т 15 общеобразовательных учреждений, в том числе:</w:t>
      </w:r>
    </w:p>
    <w:p w:rsidR="00E33192" w:rsidRPr="00D66CC6" w:rsidRDefault="00E33192" w:rsidP="00E3319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основные общеобразовательные учреждения – 3;</w:t>
      </w:r>
    </w:p>
    <w:p w:rsidR="00E33192" w:rsidRPr="00D66CC6" w:rsidRDefault="00E33192" w:rsidP="00E3319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средние общеобразовательные учреждения – 12, в том числе: школа с углубленным изучением отдельных предметов,  гимназия,  лицей. </w:t>
      </w:r>
    </w:p>
    <w:p w:rsidR="00E33192" w:rsidRPr="00D66CC6" w:rsidRDefault="00E33192" w:rsidP="00DA1A1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Число обучающихся в общеобразовательных организациях </w:t>
      </w:r>
      <w:r w:rsidR="002C79D0" w:rsidRPr="00D66CC6">
        <w:rPr>
          <w:rFonts w:ascii="Times New Roman" w:hAnsi="Times New Roman"/>
          <w:sz w:val="28"/>
          <w:szCs w:val="28"/>
        </w:rPr>
        <w:t xml:space="preserve">– </w:t>
      </w:r>
      <w:r w:rsidR="000A5C50">
        <w:rPr>
          <w:rFonts w:ascii="Times New Roman" w:hAnsi="Times New Roman"/>
          <w:sz w:val="28"/>
          <w:szCs w:val="28"/>
        </w:rPr>
        <w:t>9912</w:t>
      </w:r>
      <w:r w:rsidRPr="00D66CC6">
        <w:rPr>
          <w:rFonts w:ascii="Times New Roman" w:hAnsi="Times New Roman"/>
          <w:sz w:val="28"/>
          <w:szCs w:val="28"/>
        </w:rPr>
        <w:t xml:space="preserve"> чел. Из них в двусменном режиме работает МБОУ «Лицей г. Отрадное», по нелинейному расписанию обучаются ученики </w:t>
      </w:r>
      <w:r w:rsidR="00DA1A16" w:rsidRPr="00D66CC6">
        <w:rPr>
          <w:rFonts w:ascii="Times New Roman" w:hAnsi="Times New Roman"/>
          <w:sz w:val="28"/>
          <w:szCs w:val="28"/>
        </w:rPr>
        <w:t xml:space="preserve">МКОУ «Отрадненская СОШ </w:t>
      </w:r>
      <w:r w:rsidR="005740E9" w:rsidRPr="00D66CC6">
        <w:rPr>
          <w:rFonts w:ascii="Times New Roman" w:hAnsi="Times New Roman"/>
          <w:sz w:val="28"/>
          <w:szCs w:val="28"/>
        </w:rPr>
        <w:t xml:space="preserve">          </w:t>
      </w:r>
      <w:r w:rsidR="00DA1A16" w:rsidRPr="00D66CC6">
        <w:rPr>
          <w:rFonts w:ascii="Times New Roman" w:hAnsi="Times New Roman"/>
          <w:sz w:val="28"/>
          <w:szCs w:val="28"/>
        </w:rPr>
        <w:t>№</w:t>
      </w:r>
      <w:r w:rsidR="002E5970" w:rsidRPr="00D66CC6">
        <w:rPr>
          <w:rFonts w:ascii="Times New Roman" w:hAnsi="Times New Roman"/>
          <w:sz w:val="28"/>
          <w:szCs w:val="28"/>
        </w:rPr>
        <w:t xml:space="preserve"> </w:t>
      </w:r>
      <w:r w:rsidR="00DA1A16" w:rsidRPr="00D66CC6">
        <w:rPr>
          <w:rFonts w:ascii="Times New Roman" w:hAnsi="Times New Roman"/>
          <w:sz w:val="28"/>
          <w:szCs w:val="28"/>
        </w:rPr>
        <w:t>2»,</w:t>
      </w:r>
      <w:r w:rsidR="00DA1A16" w:rsidRPr="00D66CC6">
        <w:rPr>
          <w:rFonts w:ascii="Times New Roman" w:hAnsi="Times New Roman"/>
          <w:sz w:val="28"/>
        </w:rPr>
        <w:t xml:space="preserve"> МБОУ «Кировская гимназия»,</w:t>
      </w:r>
      <w:r w:rsidR="00DA1A16" w:rsidRPr="00D66CC6">
        <w:rPr>
          <w:rFonts w:ascii="Times New Roman" w:hAnsi="Times New Roman"/>
          <w:sz w:val="28"/>
          <w:szCs w:val="28"/>
        </w:rPr>
        <w:t xml:space="preserve"> МБОУ «Кировская СОШ №</w:t>
      </w:r>
      <w:r w:rsidR="00DD35B4" w:rsidRPr="00D66CC6">
        <w:rPr>
          <w:rFonts w:ascii="Times New Roman" w:hAnsi="Times New Roman"/>
          <w:sz w:val="28"/>
          <w:szCs w:val="28"/>
        </w:rPr>
        <w:t xml:space="preserve"> </w:t>
      </w:r>
      <w:r w:rsidR="00DA1A16" w:rsidRPr="00D66CC6">
        <w:rPr>
          <w:rFonts w:ascii="Times New Roman" w:hAnsi="Times New Roman"/>
          <w:sz w:val="28"/>
          <w:szCs w:val="28"/>
        </w:rPr>
        <w:t>2» и МКОУ «Кировская СОШ №</w:t>
      </w:r>
      <w:r w:rsidR="002E5970" w:rsidRPr="00D66CC6">
        <w:rPr>
          <w:rFonts w:ascii="Times New Roman" w:hAnsi="Times New Roman"/>
          <w:sz w:val="28"/>
          <w:szCs w:val="28"/>
        </w:rPr>
        <w:t xml:space="preserve"> </w:t>
      </w:r>
      <w:r w:rsidR="00DA1A16" w:rsidRPr="00D66CC6">
        <w:rPr>
          <w:rFonts w:ascii="Times New Roman" w:hAnsi="Times New Roman"/>
          <w:sz w:val="28"/>
          <w:szCs w:val="28"/>
        </w:rPr>
        <w:t>1».</w:t>
      </w:r>
      <w:r w:rsidRPr="00D66CC6">
        <w:rPr>
          <w:rFonts w:ascii="Times New Roman" w:hAnsi="Times New Roman"/>
          <w:sz w:val="28"/>
          <w:szCs w:val="28"/>
        </w:rPr>
        <w:t xml:space="preserve"> </w:t>
      </w:r>
    </w:p>
    <w:p w:rsidR="00E0367D" w:rsidRPr="00D66CC6" w:rsidRDefault="00E0367D" w:rsidP="00E036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3"/>
          <w:sz w:val="28"/>
          <w:szCs w:val="28"/>
          <w:shd w:val="clear" w:color="auto" w:fill="FFFFFF"/>
        </w:rPr>
      </w:pPr>
      <w:r w:rsidRPr="00D66CC6">
        <w:rPr>
          <w:rFonts w:ascii="Times New Roman" w:hAnsi="Times New Roman"/>
          <w:sz w:val="28"/>
          <w:szCs w:val="28"/>
        </w:rPr>
        <w:t xml:space="preserve">С целью ликвидации двусменного режима обучения </w:t>
      </w:r>
      <w:r w:rsidRPr="00D66CC6">
        <w:rPr>
          <w:rFonts w:ascii="Times New Roman" w:hAnsi="Times New Roman"/>
          <w:spacing w:val="3"/>
          <w:sz w:val="28"/>
          <w:szCs w:val="28"/>
          <w:shd w:val="clear" w:color="auto" w:fill="FFFFFF"/>
        </w:rPr>
        <w:t xml:space="preserve">реализуются мероприятия, направленные на создание дополнительных мест в общеобразовательных организациях. </w:t>
      </w:r>
    </w:p>
    <w:p w:rsidR="008E4B3E" w:rsidRDefault="00E0367D" w:rsidP="008E4B3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В г. Кировск сформирован земельный участок площадью 4,5 га для строительства здания школы по адресу: ул. Новая, земельный участок 50 (в районе жилого комплекса «Кировский Посад»). В 2025 году утвержден проект здания школы.</w:t>
      </w:r>
      <w:r w:rsidRPr="00D66CC6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E4B3E" w:rsidRPr="00D66CC6" w:rsidRDefault="008E4B3E" w:rsidP="008E4B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Начато строительство здания для нужд МБОУ «Лицей г. Отрадное». </w:t>
      </w:r>
    </w:p>
    <w:p w:rsidR="00E0367D" w:rsidRPr="00D66CC6" w:rsidRDefault="008E4B3E" w:rsidP="00E036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Осуществляется капитальный ремонт здания начальной школы МБОУ «Кировская гимназия».</w:t>
      </w:r>
    </w:p>
    <w:p w:rsidR="00E33192" w:rsidRPr="00D66CC6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Для обеспечения транспортной доступности базовых школ, которые осуществляют обучение школьников, проживающих на территориях, отдаленных от места нахождения школы, с целью безопасного передвижения школьников к месту учебы и обратно используются 2</w:t>
      </w:r>
      <w:r w:rsidR="008E4B3E">
        <w:rPr>
          <w:rFonts w:ascii="Times New Roman" w:hAnsi="Times New Roman"/>
          <w:sz w:val="28"/>
          <w:szCs w:val="28"/>
        </w:rPr>
        <w:t>4</w:t>
      </w:r>
      <w:r w:rsidRPr="00D66CC6">
        <w:rPr>
          <w:rFonts w:ascii="Times New Roman" w:hAnsi="Times New Roman"/>
          <w:sz w:val="28"/>
          <w:szCs w:val="28"/>
        </w:rPr>
        <w:t xml:space="preserve"> автобуса, оснащенных системами «ГЛОНАСС».</w:t>
      </w:r>
    </w:p>
    <w:p w:rsidR="00E33192" w:rsidRPr="00D66CC6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 xml:space="preserve">Во всех образовательных организациях организовано горячее питание обучающихся. За счет средств субвенций из областного бюджета Ленинградской области бесплатное горячее питание получают: </w:t>
      </w:r>
    </w:p>
    <w:p w:rsidR="00E33192" w:rsidRPr="00D66CC6" w:rsidRDefault="00266964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11</w:t>
      </w:r>
      <w:r w:rsidR="008E4B3E">
        <w:rPr>
          <w:rFonts w:ascii="Times New Roman" w:hAnsi="Times New Roman"/>
          <w:sz w:val="28"/>
          <w:szCs w:val="28"/>
        </w:rPr>
        <w:t>20</w:t>
      </w:r>
      <w:r w:rsidR="00E33192" w:rsidRPr="00D66CC6">
        <w:rPr>
          <w:rFonts w:ascii="Times New Roman" w:hAnsi="Times New Roman"/>
          <w:sz w:val="28"/>
          <w:szCs w:val="28"/>
        </w:rPr>
        <w:t xml:space="preserve"> учащи</w:t>
      </w:r>
      <w:r w:rsidR="008E4B3E">
        <w:rPr>
          <w:rFonts w:ascii="Times New Roman" w:hAnsi="Times New Roman"/>
          <w:sz w:val="28"/>
          <w:szCs w:val="28"/>
        </w:rPr>
        <w:t>х</w:t>
      </w:r>
      <w:r w:rsidR="00E33192" w:rsidRPr="00D66CC6">
        <w:rPr>
          <w:rFonts w:ascii="Times New Roman" w:hAnsi="Times New Roman"/>
          <w:sz w:val="28"/>
          <w:szCs w:val="28"/>
        </w:rPr>
        <w:t>ся 5-11-х классов;</w:t>
      </w:r>
    </w:p>
    <w:p w:rsidR="00E33192" w:rsidRPr="00D66CC6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4</w:t>
      </w:r>
      <w:r w:rsidR="008E4B3E">
        <w:rPr>
          <w:rFonts w:ascii="Times New Roman" w:hAnsi="Times New Roman"/>
          <w:sz w:val="28"/>
          <w:szCs w:val="28"/>
        </w:rPr>
        <w:t>161</w:t>
      </w:r>
      <w:r w:rsidRPr="00D66CC6">
        <w:rPr>
          <w:rFonts w:ascii="Times New Roman" w:hAnsi="Times New Roman"/>
          <w:sz w:val="28"/>
          <w:szCs w:val="28"/>
        </w:rPr>
        <w:t xml:space="preserve"> (100 %) учащихся начальной школы.</w:t>
      </w:r>
    </w:p>
    <w:p w:rsidR="00FC05CE" w:rsidRDefault="00FC05CE" w:rsidP="00FC05CE">
      <w:pPr>
        <w:spacing w:after="0" w:line="240" w:lineRule="auto"/>
        <w:ind w:firstLine="709"/>
        <w:contextualSpacing/>
        <w:jc w:val="both"/>
        <w:rPr>
          <w:rStyle w:val="bold"/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FC05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связи с тем, что в Социальный кодекс Ленинградской области и Порядок предоставления бесплатного питания школьникам с 01.01.2026 внесены изменения, цельное молоко учащимся начальных классов будет выдаваться не в </w:t>
      </w:r>
      <w:r w:rsidRPr="00FC05C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натуральном виде, а включено в основное меню в форме молочных блюд (молочные каши и супы, запеканки, омлеты, напитки с молоком чай, кофе, какао). </w:t>
      </w:r>
      <w:r w:rsidRPr="00FC05CE">
        <w:rPr>
          <w:rStyle w:val="bold"/>
          <w:rFonts w:ascii="Times New Roman" w:hAnsi="Times New Roman" w:cs="Times New Roman"/>
          <w:bCs/>
          <w:sz w:val="28"/>
          <w:szCs w:val="28"/>
          <w:shd w:val="clear" w:color="auto" w:fill="FFFFFF"/>
        </w:rPr>
        <w:t>Стоимость питания увеличена до 169 рублей.</w:t>
      </w:r>
    </w:p>
    <w:p w:rsidR="00E8723D" w:rsidRPr="006317E8" w:rsidRDefault="00E8723D" w:rsidP="00E872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17E8">
        <w:rPr>
          <w:rFonts w:ascii="Times New Roman" w:hAnsi="Times New Roman" w:cs="Times New Roman"/>
          <w:sz w:val="28"/>
          <w:szCs w:val="28"/>
        </w:rPr>
        <w:t xml:space="preserve">Продолжается реализация регионального проекта «Совершенствование школьного питания», в рамках которого в 1 квартале 2026 года выделено финансирование на ремонт и переоснащение столовых в МКОУ «Синявинская СОШ» и МКОУ «Приладожская СОШ». Начало работ – июль 2026 года.  </w:t>
      </w:r>
    </w:p>
    <w:p w:rsidR="00E8723D" w:rsidRPr="006317E8" w:rsidRDefault="00E8723D" w:rsidP="00E872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17E8">
        <w:rPr>
          <w:rFonts w:ascii="Times New Roman" w:hAnsi="Times New Roman" w:cs="Times New Roman"/>
          <w:sz w:val="28"/>
          <w:szCs w:val="28"/>
        </w:rPr>
        <w:t>В апреле 2026 года участник регионального проекта «Совершенствование школьного питания» МКОУ «Путиловская ООШ» приняла участие в региональном конкурсе «Лучшая сельская школьная столовая». Решением региональной комиссии школьные столовые МКОУ «Павловская ООШ» и МБОУ «Кировская гимназия» сертифицированы как «Школьное кафе».</w:t>
      </w:r>
    </w:p>
    <w:p w:rsidR="00E8723D" w:rsidRPr="006317E8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17E8">
        <w:rPr>
          <w:rFonts w:ascii="Times New Roman" w:hAnsi="Times New Roman" w:cs="Times New Roman"/>
          <w:sz w:val="28"/>
          <w:szCs w:val="28"/>
          <w:lang w:eastAsia="zh-CN"/>
        </w:rPr>
        <w:t xml:space="preserve">Все </w:t>
      </w:r>
      <w:r w:rsidRPr="006317E8">
        <w:rPr>
          <w:rFonts w:ascii="Times New Roman" w:hAnsi="Times New Roman" w:cs="Times New Roman"/>
          <w:sz w:val="28"/>
          <w:szCs w:val="28"/>
        </w:rPr>
        <w:t>школы района вошли в пилотный проект Единая карта обучающегося «Школа47» по договорам с ПАО Сбербанк. Начата работа по использованию карты «Школа47» в качестве проездного документа на транспорте. В 4 школах района оборудование СКУД дооснащено модулем «Школа47» на проход в школу.  Дооснащение остальных школ требует дополнительного финансирования.</w:t>
      </w:r>
    </w:p>
    <w:p w:rsidR="00E8723D" w:rsidRPr="00E8723D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17E8">
        <w:rPr>
          <w:rFonts w:ascii="Times New Roman" w:hAnsi="Times New Roman" w:cs="Times New Roman"/>
          <w:sz w:val="28"/>
          <w:szCs w:val="28"/>
        </w:rPr>
        <w:t>В образовательных организациях</w:t>
      </w:r>
      <w:r w:rsidRPr="00E8723D">
        <w:rPr>
          <w:rFonts w:ascii="Times New Roman" w:hAnsi="Times New Roman" w:cs="Times New Roman"/>
          <w:sz w:val="28"/>
          <w:szCs w:val="28"/>
        </w:rPr>
        <w:t xml:space="preserve"> Кировского района создана доступная среда для детей с ограниченными возможностями здоровья (ОВЗ) и инвалидов.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8723D">
        <w:rPr>
          <w:rFonts w:ascii="Times New Roman" w:hAnsi="Times New Roman" w:cs="Times New Roman"/>
          <w:sz w:val="28"/>
          <w:szCs w:val="28"/>
        </w:rPr>
        <w:t xml:space="preserve">В 1 квартале 2026 года </w:t>
      </w:r>
      <w:r w:rsidRPr="00E8723D">
        <w:rPr>
          <w:rFonts w:ascii="Times New Roman" w:hAnsi="Times New Roman" w:cs="Times New Roman"/>
          <w:sz w:val="28"/>
          <w:szCs w:val="28"/>
          <w:lang w:eastAsia="zh-CN"/>
        </w:rPr>
        <w:t>в</w:t>
      </w:r>
      <w:r w:rsidRPr="00E8723D">
        <w:rPr>
          <w:rFonts w:ascii="Times New Roman" w:hAnsi="Times New Roman" w:cs="Times New Roman"/>
          <w:sz w:val="28"/>
          <w:szCs w:val="28"/>
        </w:rPr>
        <w:t xml:space="preserve"> образовательных организациях Кировского муниципального района обучается и воспитывается 2147 детей с ограниченными возможностями здоровья и 98 детей - инвалидов. </w:t>
      </w:r>
    </w:p>
    <w:p w:rsidR="00E8723D" w:rsidRPr="00E8723D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723D">
        <w:rPr>
          <w:rFonts w:ascii="Times New Roman" w:hAnsi="Times New Roman" w:cs="Times New Roman"/>
          <w:sz w:val="28"/>
          <w:szCs w:val="28"/>
        </w:rPr>
        <w:t xml:space="preserve">Все дошкольные учреждения района перешли на Федеральную образовательную программу дошкольного образования. Все общеобразовательный школы – на новые ФГОС общего образования и Федеральную образовательную программу общего образования, закуплены учебники нового поколения.  </w:t>
      </w:r>
    </w:p>
    <w:p w:rsidR="00E8723D" w:rsidRPr="00E8723D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723D">
        <w:rPr>
          <w:rFonts w:ascii="Times New Roman" w:hAnsi="Times New Roman" w:cs="Times New Roman"/>
          <w:sz w:val="28"/>
          <w:szCs w:val="28"/>
        </w:rPr>
        <w:t>Для решения задач ранней профориентации в общеобразовательных организациях Кировского района ведется обучение в профильных классах. В 1 квартале 2026 года продолжили функционировать классы психолого-педагогической направленности в МБОУ «Лицей г. Отрадное», МБОУ «Кировская СОШ</w:t>
      </w:r>
      <w:r>
        <w:rPr>
          <w:rFonts w:ascii="Times New Roman" w:hAnsi="Times New Roman" w:cs="Times New Roman"/>
          <w:sz w:val="28"/>
          <w:szCs w:val="28"/>
        </w:rPr>
        <w:t xml:space="preserve"> №2», </w:t>
      </w:r>
      <w:r w:rsidRPr="00E8723D">
        <w:rPr>
          <w:rFonts w:ascii="Times New Roman" w:hAnsi="Times New Roman" w:cs="Times New Roman"/>
          <w:sz w:val="28"/>
          <w:szCs w:val="28"/>
        </w:rPr>
        <w:t>МБОУ «Мгинская СОШ», МБОУ «Шлиссельбургская СОШ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723D">
        <w:rPr>
          <w:rFonts w:ascii="Times New Roman" w:hAnsi="Times New Roman" w:cs="Times New Roman"/>
          <w:sz w:val="28"/>
          <w:szCs w:val="28"/>
        </w:rPr>
        <w:t>№1».  В МКОУ «Отрожденская СОШ №2» -  кадетский класс МЧС, в МБОУ «Лицей г.Отрадное» - медицинский класс, в МБОУ «Мгинская СОШ» - профильтный класс РЖД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8723D">
        <w:rPr>
          <w:rFonts w:ascii="Times New Roman" w:hAnsi="Times New Roman" w:cs="Times New Roman"/>
          <w:sz w:val="28"/>
          <w:szCs w:val="28"/>
        </w:rPr>
        <w:t xml:space="preserve">  в МБДОУ «Кировская Гимназия» - мадиакласс. В </w:t>
      </w:r>
      <w:r w:rsidRPr="00E8723D">
        <w:rPr>
          <w:rStyle w:val="1640"/>
          <w:rFonts w:ascii="Times New Roman" w:hAnsi="Times New Roman" w:cs="Times New Roman"/>
          <w:color w:val="000000"/>
          <w:sz w:val="28"/>
          <w:szCs w:val="28"/>
        </w:rPr>
        <w:t>МБОУ «Шлиссельбургская СОШ №1»</w:t>
      </w:r>
      <w:r w:rsidRPr="00E8723D">
        <w:rPr>
          <w:rFonts w:ascii="Times New Roman" w:hAnsi="Times New Roman" w:cs="Times New Roman"/>
          <w:sz w:val="28"/>
          <w:szCs w:val="28"/>
        </w:rPr>
        <w:t xml:space="preserve"> - профильный инженерный морской класс.</w:t>
      </w:r>
    </w:p>
    <w:p w:rsidR="00E8723D" w:rsidRPr="006317E8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</w:pPr>
      <w:r w:rsidRPr="006317E8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Pr="006317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регионального проекта «Все лучшее детям» государственной программы Ленинградской области «Современное образование Ленинградской области» Национального проекта «Молодёжь и дети»                     </w:t>
      </w:r>
      <w:r w:rsidRPr="006317E8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в 1 квартале 2026 года начато оснащение предметных кабинетов оборудованием, средствами обучения и воспитания, соответствующими современным условиям обучения, для реализации общеобразовательных программ по учебным предметам «Изобразительное искусство», «Музыка» и «Физика». </w:t>
      </w:r>
    </w:p>
    <w:p w:rsidR="00E8723D" w:rsidRPr="006317E8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6317E8">
        <w:rPr>
          <w:rFonts w:ascii="Times New Roman" w:hAnsi="Times New Roman" w:cs="Times New Roman"/>
          <w:sz w:val="28"/>
          <w:szCs w:val="28"/>
        </w:rPr>
        <w:t>Система дополнительного образования представлена 4 организациями.</w:t>
      </w:r>
    </w:p>
    <w:p w:rsidR="00E8723D" w:rsidRPr="006317E8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317E8">
        <w:rPr>
          <w:rFonts w:ascii="Times New Roman" w:hAnsi="Times New Roman" w:cs="Times New Roman"/>
          <w:sz w:val="28"/>
          <w:szCs w:val="28"/>
        </w:rPr>
        <w:lastRenderedPageBreak/>
        <w:t xml:space="preserve">Для удовлетворения запросов населения на получение дополнительных образовательных услуг в подведомственных образовательных учреждениях открыто 612 объединений, в которых обучаются 10 597 детей и подростков в возрасте от 5 до 18 лет. </w:t>
      </w:r>
    </w:p>
    <w:p w:rsidR="00E8723D" w:rsidRPr="00E8723D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17E8">
        <w:rPr>
          <w:rFonts w:ascii="Times New Roman" w:hAnsi="Times New Roman" w:cs="Times New Roman"/>
          <w:sz w:val="28"/>
          <w:szCs w:val="28"/>
        </w:rPr>
        <w:t>В целях увеличения охвата детей дополнительным образованием и повышения качества образовательных услуг действует</w:t>
      </w:r>
      <w:r w:rsidRPr="00E8723D">
        <w:rPr>
          <w:rFonts w:ascii="Times New Roman" w:hAnsi="Times New Roman" w:cs="Times New Roman"/>
          <w:sz w:val="28"/>
          <w:szCs w:val="28"/>
        </w:rPr>
        <w:t xml:space="preserve"> муниципальный опорный центр по внедрению системы персонифицированного финансирования дополнительного образования.</w:t>
      </w:r>
    </w:p>
    <w:p w:rsidR="00E8723D" w:rsidRPr="00E8723D" w:rsidRDefault="00E8723D" w:rsidP="00E8723D">
      <w:pPr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723D">
        <w:rPr>
          <w:rFonts w:ascii="Times New Roman" w:hAnsi="Times New Roman" w:cs="Times New Roman"/>
          <w:sz w:val="28"/>
          <w:szCs w:val="28"/>
        </w:rPr>
        <w:t xml:space="preserve">Охват дополнительным образованием детей от 5 до 18 лет </w:t>
      </w:r>
      <w:r w:rsidR="0090131B">
        <w:rPr>
          <w:rFonts w:ascii="Times New Roman" w:hAnsi="Times New Roman" w:cs="Times New Roman"/>
          <w:sz w:val="28"/>
          <w:szCs w:val="28"/>
        </w:rPr>
        <w:t>составляет</w:t>
      </w:r>
      <w:r w:rsidRPr="00E8723D">
        <w:rPr>
          <w:rFonts w:ascii="Times New Roman" w:hAnsi="Times New Roman" w:cs="Times New Roman"/>
          <w:sz w:val="28"/>
          <w:szCs w:val="28"/>
        </w:rPr>
        <w:t xml:space="preserve">  </w:t>
      </w:r>
      <w:r w:rsidR="0090131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8723D">
        <w:rPr>
          <w:rFonts w:ascii="Times New Roman" w:hAnsi="Times New Roman" w:cs="Times New Roman"/>
          <w:sz w:val="28"/>
          <w:szCs w:val="28"/>
        </w:rPr>
        <w:t xml:space="preserve">84 %. Плановый показатель выполнен. </w:t>
      </w:r>
    </w:p>
    <w:p w:rsidR="00E8723D" w:rsidRPr="00E8723D" w:rsidRDefault="00E8723D" w:rsidP="00C40A36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723D">
        <w:rPr>
          <w:rFonts w:ascii="Times New Roman" w:hAnsi="Times New Roman" w:cs="Times New Roman"/>
          <w:sz w:val="28"/>
          <w:szCs w:val="28"/>
        </w:rPr>
        <w:t xml:space="preserve">Особое внимание в образовательных учреждениях района уделяется усилению воспитательной составляющей педагогического процесса.                         В Кировском районе создано районное отделение Российского движения детей и молодежи «Движение первых». Первичные ячейки движения зарегистрированы в 15 школах района с охватом 454 школьника. В школах района создано 106 отрядов «Орлята России» с охватом 3989 обучающихся 1-4 классов. В мае 2026 года отряды МБОУ «Лицей г.Отрадное»  и МБОУ «Кировская гимназия» стали участником ежегодной региональной Орлятской смены в Региональном ДОЛ «Россонь». </w:t>
      </w:r>
    </w:p>
    <w:p w:rsidR="00E8723D" w:rsidRPr="00E8723D" w:rsidRDefault="001F4F89" w:rsidP="00C40A36">
      <w:pPr>
        <w:pStyle w:val="ac"/>
        <w:spacing w:after="0" w:line="240" w:lineRule="auto"/>
        <w:ind w:firstLine="556"/>
        <w:contextualSpacing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E8723D" w:rsidRPr="001F4F89">
        <w:rPr>
          <w:color w:val="000000"/>
          <w:sz w:val="28"/>
          <w:szCs w:val="28"/>
          <w:shd w:val="clear" w:color="auto" w:fill="FFFFFF"/>
        </w:rPr>
        <w:t xml:space="preserve">По результатам Всероссийской олимпиады школьников </w:t>
      </w:r>
      <w:r w:rsidR="00E8723D" w:rsidRPr="001F4F89">
        <w:rPr>
          <w:sz w:val="28"/>
          <w:szCs w:val="28"/>
        </w:rPr>
        <w:t>из 71 участников регионального этапа ВсОШ 22  обучающихся стали призерами, 5 - победителями.</w:t>
      </w:r>
      <w:r w:rsidR="00E8723D" w:rsidRPr="001F4F89">
        <w:rPr>
          <w:sz w:val="28"/>
          <w:szCs w:val="28"/>
          <w:shd w:val="clear" w:color="auto" w:fill="FFFFFF"/>
        </w:rPr>
        <w:t xml:space="preserve"> В заключительном этапе ВсОШ по русскому принял участие и стал призером ученик МКОУ Назиевская СОШ</w:t>
      </w:r>
      <w:r w:rsidR="008142F8" w:rsidRPr="001F4F89">
        <w:rPr>
          <w:sz w:val="28"/>
          <w:szCs w:val="28"/>
          <w:shd w:val="clear" w:color="auto" w:fill="FFFFFF"/>
        </w:rPr>
        <w:t>.</w:t>
      </w:r>
      <w:r w:rsidR="00E8723D" w:rsidRPr="00E8723D">
        <w:rPr>
          <w:sz w:val="28"/>
          <w:szCs w:val="28"/>
          <w:shd w:val="clear" w:color="auto" w:fill="FFFFFF"/>
        </w:rPr>
        <w:t xml:space="preserve"> </w:t>
      </w:r>
    </w:p>
    <w:p w:rsidR="00E8723D" w:rsidRPr="00E8723D" w:rsidRDefault="00E8723D" w:rsidP="00C40A36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E8723D">
        <w:rPr>
          <w:rFonts w:ascii="Times New Roman" w:hAnsi="Times New Roman" w:cs="Times New Roman"/>
          <w:sz w:val="28"/>
          <w:szCs w:val="28"/>
          <w:lang w:eastAsia="zh-CN"/>
        </w:rPr>
        <w:t xml:space="preserve">В 1 квартале 2026 года начата подготовка к летней оздоровительной кампании 2026 года. План на 2026 год – 20 лагерей с охватом 1550 детей и подростков. </w:t>
      </w:r>
    </w:p>
    <w:p w:rsidR="00E8723D" w:rsidRPr="00E8723D" w:rsidRDefault="00E8723D" w:rsidP="00D870C1">
      <w:pPr>
        <w:tabs>
          <w:tab w:val="left" w:pos="180"/>
        </w:tabs>
        <w:suppressAutoHyphens/>
        <w:autoSpaceDE w:val="0"/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E8723D">
        <w:rPr>
          <w:rFonts w:ascii="Times New Roman" w:hAnsi="Times New Roman" w:cs="Times New Roman"/>
          <w:sz w:val="28"/>
          <w:szCs w:val="28"/>
          <w:lang w:eastAsia="zh-CN"/>
        </w:rPr>
        <w:t>Проведенный анализ текущего состояния системы образования Кировского муниципального района позволил определить основные проблемы, на решение которых следует направить в 2026 году, а именно:</w:t>
      </w:r>
    </w:p>
    <w:p w:rsidR="00E8723D" w:rsidRPr="00E8723D" w:rsidRDefault="00D870C1" w:rsidP="009237BF">
      <w:pPr>
        <w:pStyle w:val="a5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с</w:t>
      </w:r>
      <w:r w:rsidR="00E8723D" w:rsidRPr="00E8723D">
        <w:rPr>
          <w:rFonts w:ascii="Times New Roman" w:hAnsi="Times New Roman" w:cs="Times New Roman"/>
          <w:sz w:val="28"/>
          <w:szCs w:val="28"/>
          <w:lang w:eastAsia="zh-CN"/>
        </w:rPr>
        <w:t>троительство пристройки к МБОУ «Лицей г.Отрадное»;</w:t>
      </w:r>
    </w:p>
    <w:p w:rsidR="00E8723D" w:rsidRPr="00E8723D" w:rsidRDefault="00D870C1" w:rsidP="009237BF">
      <w:pPr>
        <w:pStyle w:val="a5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с</w:t>
      </w:r>
      <w:r w:rsidR="00E8723D" w:rsidRPr="00E8723D">
        <w:rPr>
          <w:rFonts w:ascii="Times New Roman" w:hAnsi="Times New Roman" w:cs="Times New Roman"/>
          <w:sz w:val="28"/>
          <w:szCs w:val="28"/>
          <w:lang w:eastAsia="zh-CN"/>
        </w:rPr>
        <w:t>троительство нового здания МКОУ «Суховская ОШ»;</w:t>
      </w:r>
    </w:p>
    <w:p w:rsidR="00E8723D" w:rsidRPr="005712C2" w:rsidRDefault="00D870C1" w:rsidP="009237BF">
      <w:pPr>
        <w:pStyle w:val="a5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="00E8723D" w:rsidRPr="00E8723D">
        <w:rPr>
          <w:rFonts w:ascii="Times New Roman" w:hAnsi="Times New Roman" w:cs="Times New Roman"/>
          <w:sz w:val="28"/>
          <w:szCs w:val="28"/>
          <w:lang w:eastAsia="zh-CN"/>
        </w:rPr>
        <w:t xml:space="preserve">апитальный ремонт здания начальной школы МБОУ «Кировская </w:t>
      </w:r>
      <w:r w:rsidR="00E8723D" w:rsidRPr="005712C2">
        <w:rPr>
          <w:rFonts w:ascii="Times New Roman" w:hAnsi="Times New Roman" w:cs="Times New Roman"/>
          <w:sz w:val="28"/>
          <w:szCs w:val="28"/>
          <w:lang w:eastAsia="zh-CN"/>
        </w:rPr>
        <w:t>гимназия»;</w:t>
      </w:r>
    </w:p>
    <w:p w:rsidR="00E8723D" w:rsidRPr="005712C2" w:rsidRDefault="00D870C1" w:rsidP="009237BF">
      <w:pPr>
        <w:pStyle w:val="a5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712C2">
        <w:rPr>
          <w:rFonts w:ascii="Times New Roman" w:hAnsi="Times New Roman" w:cs="Times New Roman"/>
          <w:sz w:val="28"/>
          <w:szCs w:val="28"/>
          <w:lang w:eastAsia="zh-CN"/>
        </w:rPr>
        <w:t>р</w:t>
      </w:r>
      <w:r w:rsidR="00E8723D" w:rsidRPr="005712C2">
        <w:rPr>
          <w:rFonts w:ascii="Times New Roman" w:hAnsi="Times New Roman" w:cs="Times New Roman"/>
          <w:sz w:val="28"/>
          <w:szCs w:val="28"/>
          <w:lang w:eastAsia="zh-CN"/>
        </w:rPr>
        <w:t>аботы по модернизации МКОУ «Назиевская СОШ»;</w:t>
      </w:r>
    </w:p>
    <w:p w:rsidR="00E8723D" w:rsidRPr="005712C2" w:rsidRDefault="00D870C1" w:rsidP="009237BF">
      <w:pPr>
        <w:pStyle w:val="a5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712C2">
        <w:rPr>
          <w:rFonts w:ascii="Times New Roman" w:hAnsi="Times New Roman" w:cs="Times New Roman"/>
          <w:sz w:val="28"/>
          <w:szCs w:val="28"/>
          <w:lang w:eastAsia="zh-CN"/>
        </w:rPr>
        <w:t>р</w:t>
      </w:r>
      <w:r w:rsidR="00E8723D" w:rsidRPr="005712C2">
        <w:rPr>
          <w:rFonts w:ascii="Times New Roman" w:hAnsi="Times New Roman" w:cs="Times New Roman"/>
          <w:sz w:val="28"/>
          <w:szCs w:val="28"/>
          <w:lang w:eastAsia="zh-CN"/>
        </w:rPr>
        <w:t>аботы по реновации здания начальной школы МБОУ «Шлиссельбургская СОШ №1» и МБДОУ №</w:t>
      </w:r>
      <w:r w:rsidRPr="005712C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E8723D" w:rsidRPr="005712C2">
        <w:rPr>
          <w:rFonts w:ascii="Times New Roman" w:hAnsi="Times New Roman" w:cs="Times New Roman"/>
          <w:sz w:val="28"/>
          <w:szCs w:val="28"/>
          <w:lang w:eastAsia="zh-CN"/>
        </w:rPr>
        <w:t>36</w:t>
      </w:r>
      <w:r w:rsidRPr="005712C2">
        <w:rPr>
          <w:rFonts w:ascii="Times New Roman" w:hAnsi="Times New Roman" w:cs="Times New Roman"/>
          <w:sz w:val="28"/>
          <w:szCs w:val="28"/>
          <w:lang w:eastAsia="zh-CN"/>
        </w:rPr>
        <w:t>;</w:t>
      </w:r>
    </w:p>
    <w:p w:rsidR="00E8723D" w:rsidRPr="005712C2" w:rsidRDefault="00D870C1" w:rsidP="009237BF">
      <w:pPr>
        <w:pStyle w:val="a5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712C2"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="00E8723D" w:rsidRPr="005712C2">
        <w:rPr>
          <w:rFonts w:ascii="Times New Roman" w:hAnsi="Times New Roman" w:cs="Times New Roman"/>
          <w:sz w:val="28"/>
          <w:szCs w:val="28"/>
          <w:lang w:eastAsia="zh-CN"/>
        </w:rPr>
        <w:t>апитальный ремонт двух школьных столовых в МКОУ «Синявинская СОШ» и МКОУ «Путиловская ООШ», совершенствование организации питания;</w:t>
      </w:r>
    </w:p>
    <w:p w:rsidR="00E8723D" w:rsidRPr="005712C2" w:rsidRDefault="00D870C1" w:rsidP="009237BF">
      <w:pPr>
        <w:pStyle w:val="a5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712C2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="00E8723D" w:rsidRPr="005712C2">
        <w:rPr>
          <w:rFonts w:ascii="Times New Roman" w:hAnsi="Times New Roman" w:cs="Times New Roman"/>
          <w:sz w:val="28"/>
          <w:szCs w:val="28"/>
          <w:lang w:eastAsia="zh-CN"/>
        </w:rPr>
        <w:t xml:space="preserve">величение вовлеченности в проект Единая карта обучающегося «Школа47», дооснащение школьных СКУД модулем на проход в школу; </w:t>
      </w:r>
    </w:p>
    <w:p w:rsidR="00E8723D" w:rsidRPr="005712C2" w:rsidRDefault="00D870C1" w:rsidP="009237BF">
      <w:pPr>
        <w:pStyle w:val="a5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712C2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="00E8723D" w:rsidRPr="005712C2">
        <w:rPr>
          <w:rFonts w:ascii="Times New Roman" w:hAnsi="Times New Roman" w:cs="Times New Roman"/>
          <w:sz w:val="28"/>
          <w:szCs w:val="28"/>
          <w:lang w:eastAsia="zh-CN"/>
        </w:rPr>
        <w:t xml:space="preserve">силение воспитательной составляющей, </w:t>
      </w:r>
      <w:r w:rsidR="006C351A" w:rsidRPr="005712C2">
        <w:rPr>
          <w:rFonts w:ascii="Times New Roman" w:hAnsi="Times New Roman" w:cs="Times New Roman"/>
          <w:sz w:val="28"/>
          <w:szCs w:val="28"/>
          <w:lang w:eastAsia="zh-CN"/>
        </w:rPr>
        <w:t>р</w:t>
      </w:r>
      <w:r w:rsidR="00E8723D" w:rsidRPr="005712C2">
        <w:rPr>
          <w:rFonts w:ascii="Times New Roman" w:hAnsi="Times New Roman" w:cs="Times New Roman"/>
          <w:sz w:val="28"/>
          <w:szCs w:val="28"/>
          <w:lang w:eastAsia="zh-CN"/>
        </w:rPr>
        <w:t>азвитие кадетского движения, вовлеченности детей и молодежи в организации РДДМ.</w:t>
      </w:r>
    </w:p>
    <w:p w:rsidR="00E8723D" w:rsidRPr="00E8723D" w:rsidRDefault="00E8723D" w:rsidP="0021675A">
      <w:pPr>
        <w:pStyle w:val="a5"/>
        <w:widowControl w:val="0"/>
        <w:suppressAutoHyphens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4E005E" w:rsidRPr="00B00C2A" w:rsidRDefault="0021675A" w:rsidP="004E005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D7C">
        <w:rPr>
          <w:rFonts w:ascii="Times New Roman" w:eastAsia="Calibri" w:hAnsi="Times New Roman" w:cs="Times New Roman"/>
          <w:b/>
          <w:sz w:val="28"/>
          <w:szCs w:val="28"/>
        </w:rPr>
        <w:lastRenderedPageBreak/>
        <w:tab/>
      </w:r>
      <w:r w:rsidRPr="000F4D7C">
        <w:rPr>
          <w:rFonts w:ascii="Times New Roman" w:eastAsia="Calibri" w:hAnsi="Times New Roman" w:cs="Times New Roman"/>
          <w:b/>
          <w:sz w:val="28"/>
          <w:szCs w:val="28"/>
        </w:rPr>
        <w:tab/>
        <w:t>М</w:t>
      </w:r>
      <w:r w:rsidR="00B910FD" w:rsidRPr="000F4D7C">
        <w:rPr>
          <w:rFonts w:ascii="Times New Roman" w:eastAsia="Calibri" w:hAnsi="Times New Roman" w:cs="Times New Roman"/>
          <w:b/>
          <w:sz w:val="28"/>
          <w:szCs w:val="28"/>
        </w:rPr>
        <w:t>олодежная</w:t>
      </w:r>
      <w:r w:rsidR="00B910FD" w:rsidRPr="00B00C2A">
        <w:rPr>
          <w:rFonts w:ascii="Times New Roman" w:eastAsia="Calibri" w:hAnsi="Times New Roman" w:cs="Times New Roman"/>
          <w:b/>
          <w:sz w:val="28"/>
          <w:szCs w:val="28"/>
        </w:rPr>
        <w:t xml:space="preserve"> политика и спорт</w:t>
      </w:r>
      <w:r w:rsidR="00B910FD" w:rsidRPr="00B00C2A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="00FC3F2F" w:rsidRPr="00B00C2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4E005E" w:rsidRPr="00B00C2A">
        <w:rPr>
          <w:rFonts w:ascii="Times New Roman" w:hAnsi="Times New Roman" w:cs="Times New Roman"/>
          <w:sz w:val="28"/>
          <w:szCs w:val="28"/>
        </w:rPr>
        <w:t xml:space="preserve">На территории Кировского района в соответствии с региональной программой реализуется муниципальная программа «Развитие физической культуры и спорта, молодежной политики </w:t>
      </w:r>
      <w:r w:rsidR="00894FDC" w:rsidRPr="00B00C2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E005E" w:rsidRPr="00B00C2A">
        <w:rPr>
          <w:rFonts w:ascii="Times New Roman" w:hAnsi="Times New Roman" w:cs="Times New Roman"/>
          <w:sz w:val="28"/>
          <w:szCs w:val="28"/>
        </w:rPr>
        <w:t>в Кировском муниципальном районе Ленинградской области».</w:t>
      </w:r>
    </w:p>
    <w:p w:rsidR="004E005E" w:rsidRPr="00B00C2A" w:rsidRDefault="004E005E" w:rsidP="004E0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sz w:val="28"/>
          <w:szCs w:val="28"/>
        </w:rPr>
        <w:tab/>
        <w:t xml:space="preserve">Одним из основных направлений является развитие массовой физической культуры и спорта в целях укрепления здоровья и внедрения в быт здорового образа жизни, создание условий для занятий населения физической культурой. </w:t>
      </w:r>
    </w:p>
    <w:p w:rsidR="00CF0B59" w:rsidRPr="00B00C2A" w:rsidRDefault="00CF0B59" w:rsidP="00CF0B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C2A">
        <w:rPr>
          <w:rFonts w:ascii="Times New Roman" w:eastAsia="Times New Roman" w:hAnsi="Times New Roman" w:cs="Times New Roman"/>
          <w:sz w:val="28"/>
          <w:szCs w:val="28"/>
        </w:rPr>
        <w:t xml:space="preserve">Численность населения систематически занимающихся физической культурой и спортом в возрасте от </w:t>
      </w:r>
      <w:r w:rsidR="0088153F" w:rsidRPr="00B00C2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00C2A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 w:rsidR="0088153F" w:rsidRPr="00B00C2A">
        <w:rPr>
          <w:rFonts w:ascii="Times New Roman" w:eastAsia="Times New Roman" w:hAnsi="Times New Roman" w:cs="Times New Roman"/>
          <w:sz w:val="28"/>
          <w:szCs w:val="28"/>
        </w:rPr>
        <w:t>80</w:t>
      </w:r>
      <w:r w:rsidRPr="00B00C2A">
        <w:rPr>
          <w:rFonts w:ascii="Times New Roman" w:eastAsia="Times New Roman" w:hAnsi="Times New Roman" w:cs="Times New Roman"/>
          <w:sz w:val="28"/>
          <w:szCs w:val="28"/>
        </w:rPr>
        <w:t xml:space="preserve"> лет в Кировском районе составляет </w:t>
      </w:r>
      <w:r w:rsidR="0088153F" w:rsidRPr="00B00C2A">
        <w:rPr>
          <w:rFonts w:ascii="Times New Roman" w:eastAsia="Times New Roman" w:hAnsi="Times New Roman" w:cs="Times New Roman"/>
          <w:sz w:val="28"/>
          <w:szCs w:val="28"/>
        </w:rPr>
        <w:t xml:space="preserve">           62 402</w:t>
      </w:r>
      <w:r w:rsidRPr="00B00C2A">
        <w:rPr>
          <w:rFonts w:ascii="Times New Roman" w:eastAsia="Times New Roman" w:hAnsi="Times New Roman" w:cs="Times New Roman"/>
          <w:sz w:val="28"/>
          <w:szCs w:val="28"/>
        </w:rPr>
        <w:t xml:space="preserve"> человек.</w:t>
      </w:r>
    </w:p>
    <w:p w:rsidR="00CF0B59" w:rsidRPr="00B00C2A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Согласно статистическим данным на территории района расположено 167 спортивных сооружений. Из них 3 стадиона, 76 плоскостных спортивных сооружения, 39 спортивных залов, 2 плавательных бассейна</w:t>
      </w:r>
      <w:r w:rsidR="0088153F" w:rsidRPr="00B00C2A">
        <w:rPr>
          <w:rFonts w:ascii="Times New Roman" w:hAnsi="Times New Roman" w:cs="Times New Roman"/>
          <w:sz w:val="28"/>
          <w:szCs w:val="28"/>
        </w:rPr>
        <w:t>.</w:t>
      </w:r>
    </w:p>
    <w:p w:rsidR="00D318C2" w:rsidRPr="00B00C2A" w:rsidRDefault="00D318C2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 xml:space="preserve">В районе осуществляют деятельность 2 учреждения физической культуры и спорта: </w:t>
      </w:r>
      <w:r w:rsidR="00CF0B59" w:rsidRPr="00B00C2A">
        <w:rPr>
          <w:rFonts w:ascii="Times New Roman" w:hAnsi="Times New Roman" w:cs="Times New Roman"/>
          <w:sz w:val="28"/>
          <w:szCs w:val="28"/>
        </w:rPr>
        <w:t xml:space="preserve">МБУ ДО «Кировская спортивная школа» </w:t>
      </w:r>
      <w:r w:rsidRPr="00B00C2A">
        <w:rPr>
          <w:rFonts w:ascii="Times New Roman" w:hAnsi="Times New Roman" w:cs="Times New Roman"/>
          <w:sz w:val="28"/>
          <w:szCs w:val="28"/>
        </w:rPr>
        <w:t>и МАУ «Спортивно-зрелищный комплекс».</w:t>
      </w:r>
    </w:p>
    <w:p w:rsidR="00CF0B59" w:rsidRPr="00B00C2A" w:rsidRDefault="00D318C2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 xml:space="preserve">МБУ ДО «Кировская спортивная школа» </w:t>
      </w:r>
      <w:r w:rsidR="00DE4C3F" w:rsidRPr="00B00C2A">
        <w:rPr>
          <w:rFonts w:ascii="Times New Roman" w:hAnsi="Times New Roman" w:cs="Times New Roman"/>
          <w:sz w:val="28"/>
          <w:szCs w:val="28"/>
        </w:rPr>
        <w:t>включает</w:t>
      </w:r>
      <w:r w:rsidR="00CF0B59" w:rsidRPr="00B00C2A">
        <w:rPr>
          <w:rFonts w:ascii="Times New Roman" w:hAnsi="Times New Roman" w:cs="Times New Roman"/>
          <w:sz w:val="28"/>
          <w:szCs w:val="28"/>
        </w:rPr>
        <w:t xml:space="preserve"> структурные подразделения, в том числе филиалы без образования юридического лица</w:t>
      </w:r>
      <w:r w:rsidR="00DE4C3F" w:rsidRPr="00B00C2A">
        <w:rPr>
          <w:rFonts w:ascii="Times New Roman" w:hAnsi="Times New Roman" w:cs="Times New Roman"/>
          <w:sz w:val="28"/>
          <w:szCs w:val="28"/>
        </w:rPr>
        <w:t>:</w:t>
      </w:r>
    </w:p>
    <w:p w:rsidR="00CF0B59" w:rsidRPr="00B00C2A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1. Структурное подразделение «Спортивный комплекс им. Ю. А. Морозова»,  г. Кировск, ул. Советская, д.</w:t>
      </w:r>
      <w:r w:rsidR="00DE4C3F"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sz w:val="28"/>
          <w:szCs w:val="28"/>
        </w:rPr>
        <w:t>1.</w:t>
      </w:r>
    </w:p>
    <w:p w:rsidR="00CF0B59" w:rsidRPr="00B00C2A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 xml:space="preserve">2. Структурное подразделение «Плавательный бассейн», г. Кировск, </w:t>
      </w:r>
      <w:r w:rsidR="00DE3C7A" w:rsidRPr="00B00C2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00C2A">
        <w:rPr>
          <w:rFonts w:ascii="Times New Roman" w:hAnsi="Times New Roman" w:cs="Times New Roman"/>
          <w:sz w:val="28"/>
          <w:szCs w:val="28"/>
        </w:rPr>
        <w:t>ул. Молодежная, д.15.</w:t>
      </w:r>
    </w:p>
    <w:p w:rsidR="00CF0B59" w:rsidRPr="00B00C2A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 xml:space="preserve">3. </w:t>
      </w:r>
      <w:r w:rsidR="00DF6052" w:rsidRPr="00B00C2A">
        <w:rPr>
          <w:rFonts w:ascii="Times New Roman" w:hAnsi="Times New Roman" w:cs="Times New Roman"/>
          <w:sz w:val="28"/>
          <w:szCs w:val="28"/>
        </w:rPr>
        <w:t xml:space="preserve">  </w:t>
      </w:r>
      <w:r w:rsidRPr="00B00C2A">
        <w:rPr>
          <w:rFonts w:ascii="Times New Roman" w:hAnsi="Times New Roman" w:cs="Times New Roman"/>
          <w:sz w:val="28"/>
          <w:szCs w:val="28"/>
        </w:rPr>
        <w:t>Филиал в п. Приладожский, д.</w:t>
      </w:r>
      <w:r w:rsidR="008B08D1"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sz w:val="28"/>
          <w:szCs w:val="28"/>
        </w:rPr>
        <w:t>27, строения 1,2.</w:t>
      </w:r>
    </w:p>
    <w:p w:rsidR="00CF0B59" w:rsidRPr="00B00C2A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 xml:space="preserve">4. </w:t>
      </w:r>
      <w:r w:rsidR="00DF6052"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sz w:val="28"/>
          <w:szCs w:val="28"/>
        </w:rPr>
        <w:t>Филиал в г. Отрадное, ул. Железнодорожная, д.</w:t>
      </w:r>
      <w:r w:rsidR="00990662"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sz w:val="28"/>
          <w:szCs w:val="28"/>
        </w:rPr>
        <w:t>20</w:t>
      </w:r>
      <w:r w:rsidR="00DF6052"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sz w:val="28"/>
          <w:szCs w:val="28"/>
        </w:rPr>
        <w:t>а, д.</w:t>
      </w:r>
      <w:r w:rsidR="00DF6052"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sz w:val="28"/>
          <w:szCs w:val="28"/>
        </w:rPr>
        <w:t>3, ул. Ленина, участок 19</w:t>
      </w:r>
      <w:r w:rsidR="00DF6052"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sz w:val="28"/>
          <w:szCs w:val="28"/>
        </w:rPr>
        <w:t>а.</w:t>
      </w:r>
    </w:p>
    <w:p w:rsidR="00CF0B59" w:rsidRPr="00B00C2A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 xml:space="preserve">Отдел по делам молодежи, физической культуре и спорту координирует работу данных учреждений, совместно организует и проводит массовые физкультурные и спортивные мероприятия, оказывает финансирование мероприятий, методическую помощь. </w:t>
      </w:r>
    </w:p>
    <w:p w:rsidR="007C234E" w:rsidRPr="00B00C2A" w:rsidRDefault="00CF0B59" w:rsidP="001C2F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ab/>
        <w:t>В 1 квартале 2025 год</w:t>
      </w:r>
      <w:r w:rsidR="00DD07E3" w:rsidRPr="00B00C2A">
        <w:rPr>
          <w:rFonts w:ascii="Times New Roman" w:hAnsi="Times New Roman" w:cs="Times New Roman"/>
          <w:sz w:val="28"/>
          <w:szCs w:val="28"/>
        </w:rPr>
        <w:t>а</w:t>
      </w:r>
      <w:r w:rsidRPr="00B00C2A">
        <w:rPr>
          <w:rFonts w:ascii="Times New Roman" w:hAnsi="Times New Roman" w:cs="Times New Roman"/>
          <w:sz w:val="28"/>
          <w:szCs w:val="28"/>
        </w:rPr>
        <w:t xml:space="preserve"> проведено </w:t>
      </w:r>
      <w:r w:rsidR="00320912" w:rsidRPr="00B00C2A">
        <w:rPr>
          <w:rFonts w:ascii="Times New Roman" w:hAnsi="Times New Roman" w:cs="Times New Roman"/>
          <w:sz w:val="28"/>
          <w:szCs w:val="28"/>
        </w:rPr>
        <w:t>28</w:t>
      </w:r>
      <w:r w:rsidRPr="00B00C2A">
        <w:rPr>
          <w:rFonts w:ascii="Times New Roman" w:hAnsi="Times New Roman" w:cs="Times New Roman"/>
          <w:sz w:val="28"/>
          <w:szCs w:val="28"/>
        </w:rPr>
        <w:t xml:space="preserve"> физкультурно-массовых и спортивных мероприятий, с охватом 2</w:t>
      </w:r>
      <w:r w:rsidR="00DD07E3"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="00320912" w:rsidRPr="00B00C2A">
        <w:rPr>
          <w:rFonts w:ascii="Times New Roman" w:hAnsi="Times New Roman" w:cs="Times New Roman"/>
          <w:sz w:val="28"/>
          <w:szCs w:val="28"/>
        </w:rPr>
        <w:t>545</w:t>
      </w:r>
      <w:r w:rsidRPr="00B00C2A">
        <w:rPr>
          <w:rFonts w:ascii="Times New Roman" w:hAnsi="Times New Roman" w:cs="Times New Roman"/>
          <w:sz w:val="28"/>
          <w:szCs w:val="28"/>
        </w:rPr>
        <w:t xml:space="preserve"> чел</w:t>
      </w:r>
      <w:r w:rsidR="00DD07E3" w:rsidRPr="00B00C2A">
        <w:rPr>
          <w:rFonts w:ascii="Times New Roman" w:hAnsi="Times New Roman" w:cs="Times New Roman"/>
          <w:sz w:val="28"/>
          <w:szCs w:val="28"/>
        </w:rPr>
        <w:t>.</w:t>
      </w:r>
      <w:r w:rsidRPr="00B00C2A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DD07E3" w:rsidRPr="00B00C2A">
        <w:rPr>
          <w:rFonts w:ascii="Times New Roman" w:hAnsi="Times New Roman" w:cs="Times New Roman"/>
          <w:sz w:val="28"/>
          <w:szCs w:val="28"/>
        </w:rPr>
        <w:t xml:space="preserve">1 </w:t>
      </w:r>
      <w:r w:rsidR="00320912" w:rsidRPr="00B00C2A">
        <w:rPr>
          <w:rFonts w:ascii="Times New Roman" w:hAnsi="Times New Roman" w:cs="Times New Roman"/>
          <w:sz w:val="28"/>
          <w:szCs w:val="28"/>
        </w:rPr>
        <w:t>835</w:t>
      </w:r>
      <w:r w:rsidR="00DD07E3" w:rsidRPr="00B00C2A">
        <w:rPr>
          <w:rFonts w:ascii="Times New Roman" w:hAnsi="Times New Roman" w:cs="Times New Roman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sz w:val="28"/>
          <w:szCs w:val="28"/>
        </w:rPr>
        <w:t>детей и подростков</w:t>
      </w:r>
      <w:r w:rsidR="007C234E" w:rsidRPr="00B00C2A">
        <w:rPr>
          <w:rFonts w:ascii="Times New Roman" w:hAnsi="Times New Roman" w:cs="Times New Roman"/>
          <w:sz w:val="28"/>
          <w:szCs w:val="28"/>
        </w:rPr>
        <w:t>:</w:t>
      </w:r>
      <w:r w:rsidRPr="00B00C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районные соревнования по лыжным гонкам «Рождественский спринт»;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первенство по лыжным гонкам «Приз зимних каникул»;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фестиваль по рукопашному бою;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муниципальный этап «Лыжня России</w:t>
      </w:r>
      <w:r w:rsidR="007C234E" w:rsidRPr="00B00C2A">
        <w:rPr>
          <w:rFonts w:ascii="Times New Roman" w:hAnsi="Times New Roman" w:cs="Times New Roman"/>
          <w:sz w:val="28"/>
          <w:szCs w:val="28"/>
        </w:rPr>
        <w:t>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Спартакиада школьников по баскетболу, лыжным гонкам, плаванию, легкой атлетике, мини-футболу, по ОФП;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Спартакиада Кировского муниципального района среди взрослого населения по лыжным гонкам, русским шашкам, настольному теннису;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районный этап «Лыжня России»;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муниципальные соревнования по шахматам «Зимняя сказка»;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Спартакиада допризывной молодежи по волейболу, баскетболу;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Style w:val="FontStyle18"/>
          <w:b w:val="0"/>
          <w:bCs w:val="0"/>
          <w:i w:val="0"/>
          <w:iCs w:val="0"/>
          <w:sz w:val="28"/>
          <w:szCs w:val="28"/>
        </w:rPr>
      </w:pPr>
      <w:r w:rsidRPr="00B00C2A">
        <w:rPr>
          <w:rStyle w:val="FontStyle17"/>
          <w:sz w:val="28"/>
          <w:szCs w:val="28"/>
        </w:rPr>
        <w:t xml:space="preserve">легкоатлетический пробег </w:t>
      </w:r>
      <w:r w:rsidRPr="00B00C2A">
        <w:rPr>
          <w:rStyle w:val="FontStyle18"/>
          <w:b w:val="0"/>
          <w:i w:val="0"/>
          <w:sz w:val="28"/>
          <w:szCs w:val="28"/>
        </w:rPr>
        <w:t>«Прорыв»;</w:t>
      </w:r>
    </w:p>
    <w:p w:rsidR="007C234E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Style w:val="FontStyle18"/>
          <w:b w:val="0"/>
          <w:bCs w:val="0"/>
          <w:i w:val="0"/>
          <w:iCs w:val="0"/>
          <w:sz w:val="28"/>
          <w:szCs w:val="28"/>
        </w:rPr>
      </w:pPr>
      <w:r w:rsidRPr="00B00C2A">
        <w:rPr>
          <w:rStyle w:val="FontStyle18"/>
          <w:b w:val="0"/>
          <w:i w:val="0"/>
          <w:sz w:val="28"/>
          <w:szCs w:val="28"/>
        </w:rPr>
        <w:t>соревнования «Волейбол в школу»;</w:t>
      </w:r>
    </w:p>
    <w:p w:rsidR="00320912" w:rsidRPr="00B00C2A" w:rsidRDefault="00CF0B59" w:rsidP="009237BF">
      <w:pPr>
        <w:pStyle w:val="a5"/>
        <w:numPr>
          <w:ilvl w:val="0"/>
          <w:numId w:val="10"/>
        </w:numPr>
        <w:spacing w:after="0" w:line="240" w:lineRule="auto"/>
        <w:jc w:val="both"/>
        <w:rPr>
          <w:rStyle w:val="FontStyle18"/>
          <w:b w:val="0"/>
          <w:bCs w:val="0"/>
          <w:i w:val="0"/>
          <w:iCs w:val="0"/>
          <w:sz w:val="28"/>
          <w:szCs w:val="28"/>
        </w:rPr>
      </w:pPr>
      <w:r w:rsidRPr="00B00C2A">
        <w:rPr>
          <w:rStyle w:val="FontStyle18"/>
          <w:b w:val="0"/>
          <w:i w:val="0"/>
          <w:sz w:val="28"/>
          <w:szCs w:val="28"/>
        </w:rPr>
        <w:lastRenderedPageBreak/>
        <w:t>муниципальные спортивные соревнования по художественной гимнастике «Ивановские пороги»</w:t>
      </w:r>
      <w:r w:rsidR="00320912" w:rsidRPr="00B00C2A">
        <w:rPr>
          <w:rStyle w:val="FontStyle18"/>
          <w:b w:val="0"/>
          <w:i w:val="0"/>
          <w:sz w:val="28"/>
          <w:szCs w:val="28"/>
        </w:rPr>
        <w:t xml:space="preserve"> и др.</w:t>
      </w:r>
    </w:p>
    <w:p w:rsidR="00CF0B59" w:rsidRPr="00B00C2A" w:rsidRDefault="00CF0B59" w:rsidP="00320912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1265D2"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отчетном периоде </w:t>
      </w: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присвоен</w:t>
      </w:r>
      <w:r w:rsidR="001578BF"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78BF"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>91</w:t>
      </w: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спортивны</w:t>
      </w:r>
      <w:r w:rsidR="001578BF"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разряд, из них: 1 разряд – 1</w:t>
      </w:r>
      <w:r w:rsidR="001578BF"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>0 человек, 2 разряд – 30</w:t>
      </w: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человек, 3 разряд -  </w:t>
      </w:r>
      <w:r w:rsidR="001578BF"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>6, КМС – 2 человека.</w:t>
      </w:r>
    </w:p>
    <w:p w:rsidR="00BE7B78" w:rsidRPr="00B00C2A" w:rsidRDefault="007B2F98" w:rsidP="00FD55A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00C2A">
        <w:rPr>
          <w:rFonts w:ascii="Times New Roman" w:hAnsi="Times New Roman"/>
          <w:b/>
          <w:i/>
          <w:sz w:val="28"/>
          <w:szCs w:val="28"/>
        </w:rPr>
        <w:tab/>
      </w:r>
    </w:p>
    <w:p w:rsidR="00FD55A0" w:rsidRPr="00B00C2A" w:rsidRDefault="00BE7B78" w:rsidP="00FD55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b/>
          <w:i/>
          <w:sz w:val="28"/>
          <w:szCs w:val="28"/>
        </w:rPr>
        <w:tab/>
      </w:r>
      <w:r w:rsidR="00D30EDC" w:rsidRPr="00B00C2A">
        <w:rPr>
          <w:rFonts w:ascii="Times New Roman" w:hAnsi="Times New Roman"/>
          <w:b/>
          <w:sz w:val="28"/>
          <w:szCs w:val="28"/>
        </w:rPr>
        <w:t>Молодежная политика.</w:t>
      </w:r>
      <w:r w:rsidR="00D30EDC" w:rsidRPr="00B00C2A">
        <w:rPr>
          <w:rFonts w:ascii="Times New Roman" w:hAnsi="Times New Roman"/>
          <w:sz w:val="28"/>
          <w:szCs w:val="28"/>
        </w:rPr>
        <w:t xml:space="preserve"> </w:t>
      </w:r>
      <w:r w:rsidR="00C13099" w:rsidRPr="00B00C2A">
        <w:rPr>
          <w:rFonts w:ascii="Times New Roman" w:hAnsi="Times New Roman"/>
          <w:sz w:val="28"/>
          <w:szCs w:val="28"/>
        </w:rPr>
        <w:t>В Кировском районе работ</w:t>
      </w:r>
      <w:r w:rsidR="00D30EDC" w:rsidRPr="00B00C2A">
        <w:rPr>
          <w:rFonts w:ascii="Times New Roman" w:hAnsi="Times New Roman"/>
          <w:sz w:val="28"/>
          <w:szCs w:val="28"/>
        </w:rPr>
        <w:t xml:space="preserve">ают: </w:t>
      </w:r>
      <w:r w:rsidR="00561CE3" w:rsidRPr="00B00C2A">
        <w:rPr>
          <w:rFonts w:ascii="Times New Roman" w:hAnsi="Times New Roman"/>
          <w:sz w:val="28"/>
          <w:szCs w:val="28"/>
        </w:rPr>
        <w:t>9</w:t>
      </w:r>
      <w:r w:rsidR="00C13099" w:rsidRPr="00B00C2A">
        <w:rPr>
          <w:rFonts w:ascii="Times New Roman" w:hAnsi="Times New Roman"/>
          <w:sz w:val="28"/>
          <w:szCs w:val="28"/>
        </w:rPr>
        <w:t xml:space="preserve"> молодежных волонтерских организаций; </w:t>
      </w:r>
      <w:r w:rsidR="00D30EDC" w:rsidRPr="00B00C2A">
        <w:rPr>
          <w:rFonts w:ascii="Times New Roman" w:hAnsi="Times New Roman"/>
          <w:sz w:val="28"/>
          <w:szCs w:val="28"/>
        </w:rPr>
        <w:t>9</w:t>
      </w:r>
      <w:r w:rsidR="00C13099" w:rsidRPr="00B00C2A">
        <w:rPr>
          <w:rFonts w:ascii="Times New Roman" w:hAnsi="Times New Roman"/>
          <w:sz w:val="28"/>
          <w:szCs w:val="28"/>
        </w:rPr>
        <w:t xml:space="preserve"> военно-патриотических клуб</w:t>
      </w:r>
      <w:r w:rsidR="00582B45" w:rsidRPr="00B00C2A">
        <w:rPr>
          <w:rFonts w:ascii="Times New Roman" w:hAnsi="Times New Roman"/>
          <w:sz w:val="28"/>
          <w:szCs w:val="28"/>
        </w:rPr>
        <w:t>ов</w:t>
      </w:r>
      <w:r w:rsidR="00C13099" w:rsidRPr="00B00C2A">
        <w:rPr>
          <w:rFonts w:ascii="Times New Roman" w:hAnsi="Times New Roman"/>
          <w:sz w:val="28"/>
          <w:szCs w:val="28"/>
        </w:rPr>
        <w:t xml:space="preserve">; </w:t>
      </w:r>
      <w:r w:rsidR="00561CE3" w:rsidRPr="00B00C2A">
        <w:rPr>
          <w:rFonts w:ascii="Times New Roman" w:hAnsi="Times New Roman"/>
          <w:sz w:val="28"/>
          <w:szCs w:val="28"/>
        </w:rPr>
        <w:t>11</w:t>
      </w:r>
      <w:r w:rsidR="00C13099" w:rsidRPr="00B00C2A">
        <w:rPr>
          <w:rFonts w:ascii="Times New Roman" w:hAnsi="Times New Roman"/>
          <w:sz w:val="28"/>
          <w:szCs w:val="28"/>
        </w:rPr>
        <w:t xml:space="preserve"> молодежных совет</w:t>
      </w:r>
      <w:r w:rsidR="00561CE3" w:rsidRPr="00B00C2A">
        <w:rPr>
          <w:rFonts w:ascii="Times New Roman" w:hAnsi="Times New Roman"/>
          <w:sz w:val="28"/>
          <w:szCs w:val="28"/>
        </w:rPr>
        <w:t>ов</w:t>
      </w:r>
      <w:r w:rsidR="00C13099" w:rsidRPr="00B00C2A">
        <w:rPr>
          <w:rFonts w:ascii="Times New Roman" w:hAnsi="Times New Roman"/>
          <w:sz w:val="28"/>
          <w:szCs w:val="28"/>
        </w:rPr>
        <w:t>, 2 студенческих совета.</w:t>
      </w:r>
      <w:r w:rsidR="00FD55A0" w:rsidRPr="00B00C2A">
        <w:rPr>
          <w:rFonts w:ascii="Times New Roman" w:hAnsi="Times New Roman"/>
          <w:sz w:val="28"/>
          <w:szCs w:val="28"/>
        </w:rPr>
        <w:t xml:space="preserve"> Функционирует </w:t>
      </w:r>
      <w:r w:rsidR="00FD55A0" w:rsidRPr="00B00C2A">
        <w:rPr>
          <w:rFonts w:ascii="Times New Roman" w:hAnsi="Times New Roman" w:cs="Times New Roman"/>
          <w:sz w:val="28"/>
          <w:szCs w:val="28"/>
        </w:rPr>
        <w:t>МАО «Молодежный коворкинг-центр «Кредо»», в которое входит 3 молодежных пространства:</w:t>
      </w:r>
      <w:r w:rsidR="00FD55A0" w:rsidRPr="00B00C2A">
        <w:rPr>
          <w:rFonts w:ascii="Times New Roman" w:hAnsi="Times New Roman"/>
          <w:sz w:val="28"/>
          <w:szCs w:val="28"/>
        </w:rPr>
        <w:t xml:space="preserve">                                     г. Шлиссельбург, г. Кировск, г.  Отрадное.</w:t>
      </w:r>
    </w:p>
    <w:p w:rsidR="00C13099" w:rsidRPr="00B00C2A" w:rsidRDefault="00C13099" w:rsidP="00C130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Совместно с данными организациями за первый квартал 202</w:t>
      </w:r>
      <w:r w:rsidR="007B2F98" w:rsidRPr="00B00C2A">
        <w:rPr>
          <w:rFonts w:ascii="Times New Roman" w:hAnsi="Times New Roman"/>
          <w:sz w:val="28"/>
          <w:szCs w:val="28"/>
        </w:rPr>
        <w:t>5</w:t>
      </w:r>
      <w:r w:rsidRPr="00B00C2A">
        <w:rPr>
          <w:rFonts w:ascii="Times New Roman" w:hAnsi="Times New Roman"/>
          <w:sz w:val="28"/>
          <w:szCs w:val="28"/>
        </w:rPr>
        <w:t xml:space="preserve"> года  проведено </w:t>
      </w:r>
      <w:r w:rsidR="0092390B" w:rsidRPr="00B00C2A">
        <w:rPr>
          <w:rFonts w:ascii="Times New Roman" w:hAnsi="Times New Roman"/>
          <w:sz w:val="28"/>
          <w:szCs w:val="28"/>
        </w:rPr>
        <w:t>67</w:t>
      </w:r>
      <w:r w:rsidR="007B2F98" w:rsidRPr="00B00C2A">
        <w:rPr>
          <w:rFonts w:ascii="Times New Roman" w:hAnsi="Times New Roman"/>
          <w:sz w:val="28"/>
          <w:szCs w:val="28"/>
        </w:rPr>
        <w:t xml:space="preserve"> молодежных</w:t>
      </w:r>
      <w:r w:rsidRPr="00B00C2A">
        <w:rPr>
          <w:rFonts w:ascii="Times New Roman" w:hAnsi="Times New Roman"/>
          <w:sz w:val="28"/>
          <w:szCs w:val="28"/>
        </w:rPr>
        <w:t xml:space="preserve"> мероприятий</w:t>
      </w:r>
      <w:r w:rsidR="007B2F98" w:rsidRPr="00B00C2A">
        <w:rPr>
          <w:rFonts w:ascii="Times New Roman" w:hAnsi="Times New Roman"/>
          <w:sz w:val="28"/>
          <w:szCs w:val="28"/>
        </w:rPr>
        <w:t xml:space="preserve"> с охватом </w:t>
      </w:r>
      <w:r w:rsidR="0092390B" w:rsidRPr="00B00C2A">
        <w:rPr>
          <w:rFonts w:ascii="Times New Roman" w:hAnsi="Times New Roman"/>
          <w:sz w:val="28"/>
          <w:szCs w:val="28"/>
        </w:rPr>
        <w:t>1 587</w:t>
      </w:r>
      <w:r w:rsidR="007B2F98" w:rsidRPr="00B00C2A">
        <w:rPr>
          <w:rFonts w:ascii="Times New Roman" w:hAnsi="Times New Roman"/>
          <w:sz w:val="28"/>
          <w:szCs w:val="28"/>
        </w:rPr>
        <w:t xml:space="preserve"> чел</w:t>
      </w:r>
      <w:r w:rsidR="007759E8" w:rsidRPr="00B00C2A">
        <w:rPr>
          <w:rFonts w:ascii="Times New Roman" w:hAnsi="Times New Roman"/>
          <w:sz w:val="28"/>
          <w:szCs w:val="28"/>
        </w:rPr>
        <w:t>:</w:t>
      </w:r>
      <w:r w:rsidRPr="00B00C2A">
        <w:rPr>
          <w:rFonts w:ascii="Times New Roman" w:hAnsi="Times New Roman"/>
          <w:sz w:val="28"/>
          <w:szCs w:val="28"/>
        </w:rPr>
        <w:t xml:space="preserve"> </w:t>
      </w:r>
    </w:p>
    <w:p w:rsidR="0092390B" w:rsidRPr="00B00C2A" w:rsidRDefault="0092390B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Calibri" w:hAnsi="Times New Roman" w:cs="Times New Roman"/>
          <w:sz w:val="28"/>
          <w:szCs w:val="28"/>
        </w:rPr>
        <w:t>традиционная межрегиональная акция «На рубеже бессмертия»;</w:t>
      </w:r>
    </w:p>
    <w:p w:rsidR="00364BF9" w:rsidRPr="00B00C2A" w:rsidRDefault="0092390B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Calibri" w:hAnsi="Times New Roman" w:cs="Times New Roman"/>
          <w:sz w:val="28"/>
          <w:szCs w:val="28"/>
        </w:rPr>
        <w:t>заседание районного молодежного совета при главе администрации Кировского МР ЛО (ежемесячно);</w:t>
      </w:r>
    </w:p>
    <w:p w:rsidR="00364BF9" w:rsidRPr="00B00C2A" w:rsidRDefault="0092390B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Calibri" w:hAnsi="Times New Roman" w:cs="Times New Roman"/>
          <w:sz w:val="28"/>
          <w:szCs w:val="28"/>
        </w:rPr>
        <w:t>дни правовых знаний в образовательных организациях</w:t>
      </w:r>
      <w:r w:rsidRPr="00B00C2A">
        <w:rPr>
          <w:rFonts w:ascii="Times New Roman" w:hAnsi="Times New Roman" w:cs="Times New Roman"/>
          <w:sz w:val="28"/>
          <w:szCs w:val="28"/>
        </w:rPr>
        <w:t>;</w:t>
      </w:r>
    </w:p>
    <w:p w:rsidR="00364BF9" w:rsidRPr="00B00C2A" w:rsidRDefault="0092390B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Calibri" w:hAnsi="Times New Roman" w:cs="Times New Roman"/>
          <w:sz w:val="28"/>
          <w:szCs w:val="28"/>
        </w:rPr>
        <w:t>вручения подарочных карт для детей и жен военнослужащих СВО в рамках проекта «Мы вместе»;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92390B" w:rsidRPr="00B00C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едиа мастер-класс в коворкинг-центре «Кредо»</w:t>
      </w:r>
      <w:r w:rsidR="0092390B" w:rsidRPr="00B00C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364BF9" w:rsidRPr="00B00C2A" w:rsidRDefault="0092390B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«Зарница 2.0»;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еседа-лекция на тему: 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Без срока давности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астер-класс Георгиевская ленточка;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акция «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Чистое поколение 2026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иктант </w:t>
      </w:r>
      <w:r w:rsidR="00C45D6A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доровья;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рт-терапевтические упражнения 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Безопасное место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Волшебный сад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ематический урок «Финансовая безопасность»;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еловая игра 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Железная дорога будущего: конструктор идей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кция 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Наука для каждого</w:t>
      </w:r>
      <w:r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2390B" w:rsidRPr="00B00C2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64BF9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акция «</w:t>
      </w:r>
      <w:r w:rsidR="0092390B" w:rsidRPr="00B00C2A">
        <w:rPr>
          <w:rFonts w:ascii="Times New Roman" w:hAnsi="Times New Roman" w:cs="Times New Roman"/>
          <w:sz w:val="28"/>
          <w:szCs w:val="28"/>
        </w:rPr>
        <w:t xml:space="preserve">Блокадная </w:t>
      </w:r>
      <w:r w:rsidRPr="00B00C2A">
        <w:rPr>
          <w:rFonts w:ascii="Times New Roman" w:hAnsi="Times New Roman" w:cs="Times New Roman"/>
          <w:sz w:val="28"/>
          <w:szCs w:val="28"/>
        </w:rPr>
        <w:t>ласточка»</w:t>
      </w:r>
      <w:r w:rsidR="0092390B" w:rsidRPr="00B00C2A">
        <w:rPr>
          <w:rFonts w:ascii="Times New Roman" w:hAnsi="Times New Roman" w:cs="Times New Roman"/>
          <w:sz w:val="28"/>
          <w:szCs w:val="28"/>
        </w:rPr>
        <w:t>;</w:t>
      </w:r>
    </w:p>
    <w:p w:rsidR="0092390B" w:rsidRPr="00B00C2A" w:rsidRDefault="00364BF9" w:rsidP="009237BF">
      <w:pPr>
        <w:pStyle w:val="af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0C2A">
        <w:rPr>
          <w:rFonts w:ascii="Times New Roman" w:hAnsi="Times New Roman" w:cs="Times New Roman"/>
          <w:sz w:val="28"/>
          <w:szCs w:val="28"/>
        </w:rPr>
        <w:t>акция «</w:t>
      </w:r>
      <w:r w:rsidR="0092390B" w:rsidRPr="00B00C2A">
        <w:rPr>
          <w:rFonts w:ascii="Times New Roman" w:hAnsi="Times New Roman" w:cs="Times New Roman"/>
          <w:sz w:val="28"/>
          <w:szCs w:val="28"/>
        </w:rPr>
        <w:t>Свеча памяти</w:t>
      </w:r>
      <w:r w:rsidRPr="00B00C2A">
        <w:rPr>
          <w:rFonts w:ascii="Times New Roman" w:hAnsi="Times New Roman" w:cs="Times New Roman"/>
          <w:sz w:val="28"/>
          <w:szCs w:val="28"/>
        </w:rPr>
        <w:t>»</w:t>
      </w:r>
      <w:r w:rsidR="0092390B" w:rsidRPr="00B00C2A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0F74BE" w:rsidRDefault="007759E8" w:rsidP="007B2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0C2A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8E6AD3" w:rsidRPr="00B00C2A" w:rsidRDefault="00847287" w:rsidP="008E6AD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 w:cs="Times New Roman"/>
          <w:b/>
          <w:sz w:val="28"/>
          <w:szCs w:val="28"/>
        </w:rPr>
        <w:t>Культура</w:t>
      </w:r>
      <w:r w:rsidRPr="00B00C2A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50D37" w:rsidRPr="00B00C2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E6AD3" w:rsidRPr="00B00C2A" w:rsidRDefault="00A832EE" w:rsidP="005D6B2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Учреждения серы культуры:</w:t>
      </w:r>
    </w:p>
    <w:p w:rsidR="00324F1D" w:rsidRPr="00B00C2A" w:rsidRDefault="00324F1D" w:rsidP="009237B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8 муниципальных учреждений дополнительного образования;</w:t>
      </w:r>
    </w:p>
    <w:p w:rsidR="00324F1D" w:rsidRPr="00B00C2A" w:rsidRDefault="00324F1D" w:rsidP="009237B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 xml:space="preserve">1 муниципальное казенное учреждение культуры «Центральная межпоселенческая библиотека», в состав которого </w:t>
      </w:r>
      <w:r w:rsidR="003E5ED5" w:rsidRPr="00B00C2A">
        <w:rPr>
          <w:rFonts w:ascii="Times New Roman" w:hAnsi="Times New Roman"/>
          <w:sz w:val="28"/>
          <w:szCs w:val="28"/>
        </w:rPr>
        <w:t xml:space="preserve">входят </w:t>
      </w:r>
      <w:r w:rsidR="004E5AA8" w:rsidRPr="00B00C2A">
        <w:rPr>
          <w:rFonts w:ascii="Times New Roman" w:hAnsi="Times New Roman"/>
          <w:sz w:val="28"/>
          <w:szCs w:val="28"/>
        </w:rPr>
        <w:t>15</w:t>
      </w:r>
      <w:r w:rsidRPr="00B00C2A">
        <w:rPr>
          <w:rFonts w:ascii="Times New Roman" w:hAnsi="Times New Roman"/>
          <w:sz w:val="28"/>
          <w:szCs w:val="28"/>
        </w:rPr>
        <w:t xml:space="preserve"> структурных подразделений, из них 6 сельских, 1 детская и </w:t>
      </w:r>
      <w:r w:rsidR="004E5AA8" w:rsidRPr="00B00C2A">
        <w:rPr>
          <w:rFonts w:ascii="Times New Roman" w:hAnsi="Times New Roman"/>
          <w:sz w:val="28"/>
          <w:szCs w:val="28"/>
        </w:rPr>
        <w:t>8</w:t>
      </w:r>
      <w:r w:rsidRPr="00B00C2A">
        <w:rPr>
          <w:rFonts w:ascii="Times New Roman" w:hAnsi="Times New Roman"/>
          <w:sz w:val="28"/>
          <w:szCs w:val="28"/>
        </w:rPr>
        <w:t xml:space="preserve"> городских библиотек;</w:t>
      </w:r>
    </w:p>
    <w:p w:rsidR="00324F1D" w:rsidRPr="00B00C2A" w:rsidRDefault="00324F1D" w:rsidP="009237B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 xml:space="preserve">МКУ «Отрадненская </w:t>
      </w:r>
      <w:r w:rsidR="00A832EE" w:rsidRPr="00B00C2A">
        <w:rPr>
          <w:rFonts w:ascii="Times New Roman" w:hAnsi="Times New Roman"/>
          <w:sz w:val="28"/>
          <w:szCs w:val="28"/>
        </w:rPr>
        <w:t xml:space="preserve">городская </w:t>
      </w:r>
      <w:r w:rsidRPr="00B00C2A">
        <w:rPr>
          <w:rFonts w:ascii="Times New Roman" w:hAnsi="Times New Roman"/>
          <w:sz w:val="28"/>
          <w:szCs w:val="28"/>
        </w:rPr>
        <w:t xml:space="preserve">библиотека»; </w:t>
      </w:r>
    </w:p>
    <w:p w:rsidR="00324F1D" w:rsidRPr="00B00C2A" w:rsidRDefault="00324F1D" w:rsidP="009237B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11 учреждений культурно - досугового типа (Дворец культуры, Дома культуры, культурно-досуговые и культурно-спортивные центры/комплексы).</w:t>
      </w:r>
    </w:p>
    <w:p w:rsidR="007464CF" w:rsidRPr="00B00C2A" w:rsidRDefault="007464CF" w:rsidP="007464CF">
      <w:pPr>
        <w:pStyle w:val="1"/>
        <w:shd w:val="clear" w:color="auto" w:fill="FFFFFF"/>
        <w:ind w:firstLine="709"/>
        <w:jc w:val="both"/>
        <w:textAlignment w:val="baseline"/>
        <w:rPr>
          <w:b w:val="0"/>
        </w:rPr>
      </w:pPr>
      <w:r w:rsidRPr="00B00C2A">
        <w:rPr>
          <w:b w:val="0"/>
        </w:rPr>
        <w:t xml:space="preserve">Также на территории района расположены филиалы государственных учреждений: Государственного бюджетного учреждения культуры </w:t>
      </w:r>
      <w:r w:rsidRPr="00B00C2A">
        <w:rPr>
          <w:b w:val="0"/>
        </w:rPr>
        <w:lastRenderedPageBreak/>
        <w:t>Ленинградской области «Музейно-мемориальный комплекс «Дорога жизни»: Музей «Кобона: Дорога жизни», Музей-заповедник «Прорыв блокады Ленинграда», Государственного музея истории Санкт-Петербурга:  Крепость Орешек и ГБУК ЛО «Музейное агентство»: Музей истории города Шлиссельбурга.</w:t>
      </w:r>
    </w:p>
    <w:p w:rsidR="008E6AD3" w:rsidRPr="00B00C2A" w:rsidRDefault="008E6AD3" w:rsidP="008E6A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 xml:space="preserve">В целях оказания  методической, информационной и организационной помощи в работе муниципальным учреждениям сферы культуры и искусства, расположенных на территории Кировского района, еженедельно (по средам) проводятся информационно-методические дни. </w:t>
      </w:r>
    </w:p>
    <w:p w:rsidR="008E6AD3" w:rsidRPr="00D66CC6" w:rsidRDefault="008E6AD3" w:rsidP="008E6A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 xml:space="preserve">В целях анализа, планирования, организации и координации деятельности муниципальных учреждений сферы культуры, их взаимодействия со структурами, осуществляющими социальные мероприятия, выработки согласованных решений, за отчетный период проведено </w:t>
      </w:r>
      <w:r w:rsidR="00E24B17" w:rsidRPr="00B00C2A">
        <w:rPr>
          <w:rFonts w:ascii="Times New Roman" w:hAnsi="Times New Roman"/>
          <w:sz w:val="28"/>
          <w:szCs w:val="28"/>
        </w:rPr>
        <w:t>3</w:t>
      </w:r>
      <w:r w:rsidRPr="00B00C2A">
        <w:rPr>
          <w:rFonts w:ascii="Times New Roman" w:hAnsi="Times New Roman"/>
          <w:sz w:val="28"/>
          <w:szCs w:val="28"/>
        </w:rPr>
        <w:t xml:space="preserve"> координационных совещани</w:t>
      </w:r>
      <w:r w:rsidR="005D6B24" w:rsidRPr="00B00C2A">
        <w:rPr>
          <w:rFonts w:ascii="Times New Roman" w:hAnsi="Times New Roman"/>
          <w:sz w:val="28"/>
          <w:szCs w:val="28"/>
        </w:rPr>
        <w:t>я</w:t>
      </w:r>
      <w:r w:rsidRPr="00B00C2A">
        <w:rPr>
          <w:rFonts w:ascii="Times New Roman" w:hAnsi="Times New Roman"/>
          <w:sz w:val="28"/>
          <w:szCs w:val="28"/>
        </w:rPr>
        <w:t xml:space="preserve"> руководителей МБУДО, ЦМБ, КДУ.</w:t>
      </w:r>
    </w:p>
    <w:p w:rsidR="001648F5" w:rsidRDefault="001648F5" w:rsidP="00C007BC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</w:p>
    <w:p w:rsidR="00C007BC" w:rsidRPr="00D66CC6" w:rsidRDefault="00C007BC" w:rsidP="00C007BC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D66CC6">
        <w:rPr>
          <w:rFonts w:ascii="Times New Roman" w:hAnsi="Times New Roman"/>
          <w:i/>
          <w:sz w:val="28"/>
          <w:szCs w:val="28"/>
        </w:rPr>
        <w:t>Основные направления деятельности и проведенные</w:t>
      </w:r>
      <w:r w:rsidRPr="00D66CC6">
        <w:rPr>
          <w:rFonts w:ascii="Times New Roman" w:hAnsi="Times New Roman"/>
          <w:i/>
          <w:sz w:val="26"/>
          <w:szCs w:val="26"/>
        </w:rPr>
        <w:t xml:space="preserve"> </w:t>
      </w:r>
      <w:r w:rsidRPr="00D66CC6">
        <w:rPr>
          <w:rFonts w:ascii="Times New Roman" w:hAnsi="Times New Roman"/>
          <w:i/>
          <w:sz w:val="28"/>
          <w:szCs w:val="28"/>
        </w:rPr>
        <w:t>мероприятия.</w:t>
      </w:r>
    </w:p>
    <w:p w:rsidR="00C007BC" w:rsidRPr="00D66CC6" w:rsidRDefault="00C007BC" w:rsidP="00C007BC">
      <w:pPr>
        <w:pStyle w:val="ac"/>
        <w:spacing w:after="0" w:line="240" w:lineRule="auto"/>
        <w:ind w:firstLine="708"/>
        <w:jc w:val="both"/>
        <w:textAlignment w:val="baseline"/>
        <w:rPr>
          <w:sz w:val="28"/>
          <w:szCs w:val="28"/>
        </w:rPr>
      </w:pPr>
      <w:r w:rsidRPr="00D66CC6">
        <w:rPr>
          <w:sz w:val="28"/>
          <w:szCs w:val="28"/>
        </w:rPr>
        <w:t>Решая вопросы местного значения района, относящиеся к сфере культуры, Управление культуры администрации Кировского муниципального района Ленинградской области и подведомственные ему учреждения развивают деятельность по следующим направлениям:</w:t>
      </w:r>
    </w:p>
    <w:p w:rsidR="00C007BC" w:rsidRPr="00D66CC6" w:rsidRDefault="00C007BC" w:rsidP="009237BF">
      <w:pPr>
        <w:pStyle w:val="ac"/>
        <w:numPr>
          <w:ilvl w:val="0"/>
          <w:numId w:val="4"/>
        </w:numPr>
        <w:spacing w:after="0" w:line="240" w:lineRule="auto"/>
        <w:jc w:val="both"/>
        <w:textAlignment w:val="baseline"/>
        <w:rPr>
          <w:sz w:val="28"/>
          <w:szCs w:val="28"/>
        </w:rPr>
      </w:pPr>
      <w:r w:rsidRPr="00D66CC6">
        <w:rPr>
          <w:sz w:val="28"/>
          <w:szCs w:val="28"/>
        </w:rPr>
        <w:t>организация библиотечного обслуживания населения, комплектование и обеспечение сохранности библиотечных фондов библиотек Кировского района;</w:t>
      </w:r>
    </w:p>
    <w:p w:rsidR="00C007BC" w:rsidRPr="00D66CC6" w:rsidRDefault="00C007BC" w:rsidP="009237BF">
      <w:pPr>
        <w:pStyle w:val="ac"/>
        <w:numPr>
          <w:ilvl w:val="0"/>
          <w:numId w:val="4"/>
        </w:numPr>
        <w:spacing w:after="0" w:line="240" w:lineRule="auto"/>
        <w:jc w:val="both"/>
        <w:textAlignment w:val="baseline"/>
        <w:rPr>
          <w:sz w:val="28"/>
          <w:szCs w:val="28"/>
        </w:rPr>
      </w:pPr>
      <w:r w:rsidRPr="00D66CC6">
        <w:rPr>
          <w:sz w:val="28"/>
          <w:szCs w:val="28"/>
        </w:rPr>
        <w:t>организация предоставления дополнительного образования в муниципальных образовательных организациях;</w:t>
      </w:r>
    </w:p>
    <w:p w:rsidR="00107173" w:rsidRPr="00D66CC6" w:rsidRDefault="00C007BC" w:rsidP="009237BF">
      <w:pPr>
        <w:pStyle w:val="ac"/>
        <w:numPr>
          <w:ilvl w:val="0"/>
          <w:numId w:val="4"/>
        </w:numPr>
        <w:spacing w:after="0" w:line="240" w:lineRule="auto"/>
        <w:jc w:val="both"/>
        <w:textAlignment w:val="baseline"/>
        <w:rPr>
          <w:sz w:val="28"/>
          <w:szCs w:val="28"/>
        </w:rPr>
      </w:pPr>
      <w:r w:rsidRPr="00D66CC6">
        <w:rPr>
          <w:sz w:val="28"/>
          <w:szCs w:val="28"/>
        </w:rPr>
        <w:t>создание условий для организации досуга и обеспечения жителей Кировского района услугами организаций культуры.</w:t>
      </w:r>
    </w:p>
    <w:p w:rsidR="00C007BC" w:rsidRPr="00D66CC6" w:rsidRDefault="00EE3106" w:rsidP="00C007BC">
      <w:pPr>
        <w:pStyle w:val="af7"/>
        <w:ind w:firstLine="568"/>
        <w:jc w:val="both"/>
        <w:rPr>
          <w:rFonts w:ascii="Times New Roman" w:hAnsi="Times New Roman"/>
          <w:sz w:val="28"/>
          <w:szCs w:val="28"/>
        </w:rPr>
      </w:pPr>
      <w:r w:rsidRPr="00D66CC6">
        <w:rPr>
          <w:rStyle w:val="afc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ab/>
      </w:r>
      <w:r w:rsidR="00C007BC" w:rsidRPr="00D66CC6">
        <w:rPr>
          <w:rStyle w:val="afc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>Библиотечное обслуживание населения</w:t>
      </w:r>
      <w:r w:rsidR="00C007BC" w:rsidRPr="00D66CC6">
        <w:rPr>
          <w:rFonts w:ascii="Times New Roman" w:hAnsi="Times New Roman"/>
          <w:sz w:val="24"/>
          <w:szCs w:val="24"/>
        </w:rPr>
        <w:t xml:space="preserve"> </w:t>
      </w:r>
      <w:r w:rsidR="00C007BC" w:rsidRPr="00D66CC6">
        <w:rPr>
          <w:rFonts w:ascii="Times New Roman" w:hAnsi="Times New Roman"/>
          <w:sz w:val="28"/>
          <w:szCs w:val="28"/>
        </w:rPr>
        <w:t xml:space="preserve">Кировского </w:t>
      </w:r>
      <w:r w:rsidR="00935AA7" w:rsidRPr="00D66CC6">
        <w:rPr>
          <w:rFonts w:ascii="Times New Roman" w:hAnsi="Times New Roman"/>
          <w:sz w:val="28"/>
          <w:szCs w:val="28"/>
        </w:rPr>
        <w:t xml:space="preserve">района </w:t>
      </w:r>
      <w:r w:rsidR="00C007BC" w:rsidRPr="00D66CC6">
        <w:rPr>
          <w:rFonts w:ascii="Times New Roman" w:hAnsi="Times New Roman"/>
          <w:sz w:val="28"/>
          <w:szCs w:val="28"/>
        </w:rPr>
        <w:t xml:space="preserve"> осуществляется </w:t>
      </w:r>
      <w:r w:rsidR="00935AA7" w:rsidRPr="00D66CC6">
        <w:rPr>
          <w:rFonts w:ascii="Times New Roman" w:hAnsi="Times New Roman"/>
          <w:sz w:val="28"/>
          <w:szCs w:val="28"/>
        </w:rPr>
        <w:t>МКУК</w:t>
      </w:r>
      <w:r w:rsidR="00C007BC" w:rsidRPr="00D66CC6">
        <w:rPr>
          <w:rFonts w:ascii="Times New Roman" w:hAnsi="Times New Roman"/>
          <w:sz w:val="28"/>
          <w:szCs w:val="28"/>
        </w:rPr>
        <w:t xml:space="preserve"> «Центральная межпоселенческая библиотека», объединяющим 1</w:t>
      </w:r>
      <w:r w:rsidR="00245A6C">
        <w:rPr>
          <w:rFonts w:ascii="Times New Roman" w:hAnsi="Times New Roman"/>
          <w:sz w:val="28"/>
          <w:szCs w:val="28"/>
        </w:rPr>
        <w:t>5</w:t>
      </w:r>
      <w:r w:rsidR="00C007BC" w:rsidRPr="00D66CC6">
        <w:rPr>
          <w:rFonts w:ascii="Times New Roman" w:hAnsi="Times New Roman"/>
          <w:sz w:val="28"/>
          <w:szCs w:val="28"/>
        </w:rPr>
        <w:t xml:space="preserve"> библиотек. В его зону обслуживания входят </w:t>
      </w:r>
      <w:r w:rsidR="00245A6C">
        <w:rPr>
          <w:rFonts w:ascii="Times New Roman" w:hAnsi="Times New Roman"/>
          <w:sz w:val="28"/>
          <w:szCs w:val="28"/>
        </w:rPr>
        <w:t xml:space="preserve">7 </w:t>
      </w:r>
      <w:r w:rsidR="00C007BC" w:rsidRPr="00D66CC6">
        <w:rPr>
          <w:rFonts w:ascii="Times New Roman" w:hAnsi="Times New Roman"/>
          <w:sz w:val="28"/>
          <w:szCs w:val="28"/>
        </w:rPr>
        <w:t>городских и 3 сельских поселени</w:t>
      </w:r>
      <w:r w:rsidR="00245A6C">
        <w:rPr>
          <w:rFonts w:ascii="Times New Roman" w:hAnsi="Times New Roman"/>
          <w:sz w:val="28"/>
          <w:szCs w:val="28"/>
        </w:rPr>
        <w:t>я</w:t>
      </w:r>
      <w:r w:rsidR="00C007BC" w:rsidRPr="00D66CC6">
        <w:rPr>
          <w:rFonts w:ascii="Times New Roman" w:hAnsi="Times New Roman"/>
          <w:sz w:val="28"/>
          <w:szCs w:val="28"/>
        </w:rPr>
        <w:t xml:space="preserve"> Кировского района. </w:t>
      </w:r>
    </w:p>
    <w:p w:rsidR="008E6AD3" w:rsidRPr="00D66CC6" w:rsidRDefault="008E6AD3" w:rsidP="00C007BC">
      <w:pPr>
        <w:pStyle w:val="af7"/>
        <w:ind w:firstLine="568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Для обслуживания удаленных населенных пунктов Кировского района, где нет муниципальных библиотек, в МКУК «ЦМБ» используется специализированный транспорт</w:t>
      </w:r>
      <w:r w:rsidR="00A7269E" w:rsidRPr="00D66CC6">
        <w:rPr>
          <w:rFonts w:ascii="Times New Roman" w:hAnsi="Times New Roman"/>
          <w:sz w:val="28"/>
          <w:szCs w:val="28"/>
        </w:rPr>
        <w:t xml:space="preserve"> -</w:t>
      </w:r>
      <w:r w:rsidRPr="00D66CC6">
        <w:rPr>
          <w:rFonts w:ascii="Times New Roman" w:hAnsi="Times New Roman"/>
          <w:sz w:val="28"/>
          <w:szCs w:val="28"/>
        </w:rPr>
        <w:t xml:space="preserve"> «Библиобус». На его базе было проведено </w:t>
      </w:r>
      <w:r w:rsidR="00A63532">
        <w:rPr>
          <w:rFonts w:ascii="Times New Roman" w:hAnsi="Times New Roman"/>
          <w:sz w:val="28"/>
          <w:szCs w:val="28"/>
        </w:rPr>
        <w:t>143</w:t>
      </w:r>
      <w:r w:rsidR="00A7269E" w:rsidRPr="00D66CC6">
        <w:rPr>
          <w:rFonts w:ascii="Times New Roman" w:hAnsi="Times New Roman"/>
          <w:sz w:val="28"/>
          <w:szCs w:val="28"/>
        </w:rPr>
        <w:t xml:space="preserve"> </w:t>
      </w:r>
      <w:r w:rsidRPr="00D66CC6">
        <w:rPr>
          <w:rFonts w:ascii="Times New Roman" w:hAnsi="Times New Roman"/>
          <w:sz w:val="28"/>
          <w:szCs w:val="28"/>
        </w:rPr>
        <w:t>массовых мероприяти</w:t>
      </w:r>
      <w:r w:rsidR="00A63532">
        <w:rPr>
          <w:rFonts w:ascii="Times New Roman" w:hAnsi="Times New Roman"/>
          <w:sz w:val="28"/>
          <w:szCs w:val="28"/>
        </w:rPr>
        <w:t>я</w:t>
      </w:r>
      <w:r w:rsidRPr="00D66CC6">
        <w:rPr>
          <w:rFonts w:ascii="Times New Roman" w:hAnsi="Times New Roman"/>
          <w:sz w:val="28"/>
          <w:szCs w:val="28"/>
        </w:rPr>
        <w:t>, которые посетил</w:t>
      </w:r>
      <w:r w:rsidR="00A7269E" w:rsidRPr="00D66CC6">
        <w:rPr>
          <w:rFonts w:ascii="Times New Roman" w:hAnsi="Times New Roman"/>
          <w:sz w:val="28"/>
          <w:szCs w:val="28"/>
        </w:rPr>
        <w:t>и</w:t>
      </w:r>
      <w:r w:rsidRPr="00D66CC6">
        <w:rPr>
          <w:rFonts w:ascii="Times New Roman" w:hAnsi="Times New Roman"/>
          <w:sz w:val="28"/>
          <w:szCs w:val="28"/>
        </w:rPr>
        <w:t xml:space="preserve"> </w:t>
      </w:r>
      <w:r w:rsidR="00A63532">
        <w:rPr>
          <w:rFonts w:ascii="Times New Roman" w:hAnsi="Times New Roman"/>
          <w:sz w:val="28"/>
          <w:szCs w:val="28"/>
        </w:rPr>
        <w:t>3172</w:t>
      </w:r>
      <w:r w:rsidRPr="00D66CC6">
        <w:rPr>
          <w:rFonts w:ascii="Times New Roman" w:hAnsi="Times New Roman"/>
          <w:sz w:val="28"/>
          <w:szCs w:val="28"/>
        </w:rPr>
        <w:t xml:space="preserve"> человек</w:t>
      </w:r>
      <w:r w:rsidR="00A63532">
        <w:rPr>
          <w:rFonts w:ascii="Times New Roman" w:hAnsi="Times New Roman"/>
          <w:sz w:val="28"/>
          <w:szCs w:val="28"/>
        </w:rPr>
        <w:t>а</w:t>
      </w:r>
      <w:r w:rsidRPr="00D66CC6">
        <w:rPr>
          <w:rFonts w:ascii="Times New Roman" w:hAnsi="Times New Roman"/>
          <w:sz w:val="28"/>
          <w:szCs w:val="28"/>
        </w:rPr>
        <w:t>.</w:t>
      </w:r>
    </w:p>
    <w:p w:rsidR="008E6AD3" w:rsidRPr="00D66CC6" w:rsidRDefault="008E6AD3" w:rsidP="008E6AD3">
      <w:pPr>
        <w:pStyle w:val="af7"/>
        <w:ind w:firstLine="709"/>
        <w:jc w:val="both"/>
        <w:rPr>
          <w:rFonts w:ascii="Times New Roman" w:hAnsi="Times New Roman"/>
          <w:sz w:val="28"/>
          <w:szCs w:val="28"/>
        </w:rPr>
      </w:pPr>
      <w:r w:rsidRPr="00D66CC6">
        <w:rPr>
          <w:rFonts w:ascii="Times New Roman" w:hAnsi="Times New Roman"/>
          <w:spacing w:val="1"/>
          <w:sz w:val="28"/>
          <w:szCs w:val="28"/>
        </w:rPr>
        <w:t xml:space="preserve">В структурных подразделениях МКУК «ЦМБ» работают </w:t>
      </w:r>
      <w:r w:rsidR="00E10016" w:rsidRPr="00D66CC6">
        <w:rPr>
          <w:rFonts w:ascii="Times New Roman" w:hAnsi="Times New Roman"/>
          <w:spacing w:val="1"/>
          <w:sz w:val="28"/>
          <w:szCs w:val="28"/>
        </w:rPr>
        <w:t>1</w:t>
      </w:r>
      <w:r w:rsidR="00060E2D">
        <w:rPr>
          <w:rFonts w:ascii="Times New Roman" w:hAnsi="Times New Roman"/>
          <w:spacing w:val="1"/>
          <w:sz w:val="28"/>
          <w:szCs w:val="28"/>
        </w:rPr>
        <w:t>2</w:t>
      </w:r>
      <w:r w:rsidRPr="00D66CC6">
        <w:rPr>
          <w:rFonts w:ascii="Times New Roman" w:hAnsi="Times New Roman"/>
          <w:sz w:val="28"/>
          <w:szCs w:val="28"/>
        </w:rPr>
        <w:t xml:space="preserve"> Центров общественного доступа </w:t>
      </w:r>
      <w:r w:rsidR="006C549C" w:rsidRPr="00D66CC6">
        <w:rPr>
          <w:rFonts w:ascii="Times New Roman" w:hAnsi="Times New Roman"/>
          <w:sz w:val="28"/>
          <w:szCs w:val="28"/>
        </w:rPr>
        <w:t>к социально значимой информации</w:t>
      </w:r>
      <w:r w:rsidRPr="00D66CC6">
        <w:rPr>
          <w:rFonts w:ascii="Times New Roman" w:hAnsi="Times New Roman"/>
          <w:sz w:val="28"/>
          <w:szCs w:val="28"/>
        </w:rPr>
        <w:t xml:space="preserve"> на базе Киров</w:t>
      </w:r>
      <w:r w:rsidR="00C007BC" w:rsidRPr="00D66CC6">
        <w:rPr>
          <w:rFonts w:ascii="Times New Roman" w:hAnsi="Times New Roman"/>
          <w:sz w:val="28"/>
          <w:szCs w:val="28"/>
        </w:rPr>
        <w:t xml:space="preserve">ской центральной, </w:t>
      </w:r>
      <w:r w:rsidR="00E10016" w:rsidRPr="00D66CC6">
        <w:rPr>
          <w:rFonts w:ascii="Times New Roman" w:hAnsi="Times New Roman"/>
          <w:sz w:val="28"/>
          <w:szCs w:val="28"/>
        </w:rPr>
        <w:t xml:space="preserve">Кировской детской, </w:t>
      </w:r>
      <w:r w:rsidR="00C007BC" w:rsidRPr="00D66CC6">
        <w:rPr>
          <w:rFonts w:ascii="Times New Roman" w:hAnsi="Times New Roman"/>
          <w:sz w:val="28"/>
          <w:szCs w:val="28"/>
        </w:rPr>
        <w:t>Синявинской</w:t>
      </w:r>
      <w:r w:rsidR="003C3B3F" w:rsidRPr="00D66CC6">
        <w:rPr>
          <w:rFonts w:ascii="Times New Roman" w:hAnsi="Times New Roman"/>
          <w:sz w:val="28"/>
          <w:szCs w:val="28"/>
        </w:rPr>
        <w:t xml:space="preserve"> (1)</w:t>
      </w:r>
      <w:r w:rsidRPr="00D66CC6">
        <w:rPr>
          <w:rFonts w:ascii="Times New Roman" w:hAnsi="Times New Roman"/>
          <w:sz w:val="28"/>
          <w:szCs w:val="28"/>
        </w:rPr>
        <w:t xml:space="preserve">, </w:t>
      </w:r>
      <w:r w:rsidR="00060E2D">
        <w:rPr>
          <w:rFonts w:ascii="Times New Roman" w:hAnsi="Times New Roman"/>
          <w:sz w:val="28"/>
          <w:szCs w:val="28"/>
        </w:rPr>
        <w:t xml:space="preserve">Синявинской (2), </w:t>
      </w:r>
      <w:r w:rsidRPr="00D66CC6">
        <w:rPr>
          <w:rFonts w:ascii="Times New Roman" w:hAnsi="Times New Roman"/>
          <w:sz w:val="28"/>
          <w:szCs w:val="28"/>
        </w:rPr>
        <w:t xml:space="preserve">Назиевской, </w:t>
      </w:r>
      <w:r w:rsidR="00060E2D">
        <w:rPr>
          <w:rFonts w:ascii="Times New Roman" w:hAnsi="Times New Roman"/>
          <w:sz w:val="28"/>
          <w:szCs w:val="28"/>
        </w:rPr>
        <w:t xml:space="preserve"> </w:t>
      </w:r>
      <w:r w:rsidRPr="00D66CC6">
        <w:rPr>
          <w:rFonts w:ascii="Times New Roman" w:hAnsi="Times New Roman"/>
          <w:sz w:val="28"/>
          <w:szCs w:val="28"/>
        </w:rPr>
        <w:t>Мгинской объединённой, Берёзовской, Павловской</w:t>
      </w:r>
      <w:r w:rsidR="005255FB" w:rsidRPr="00D66CC6">
        <w:rPr>
          <w:rFonts w:ascii="Times New Roman" w:hAnsi="Times New Roman"/>
          <w:sz w:val="28"/>
          <w:szCs w:val="28"/>
        </w:rPr>
        <w:t>, Приладожской</w:t>
      </w:r>
      <w:r w:rsidR="00060E2D">
        <w:rPr>
          <w:rFonts w:ascii="Times New Roman" w:hAnsi="Times New Roman"/>
          <w:sz w:val="28"/>
          <w:szCs w:val="28"/>
        </w:rPr>
        <w:t xml:space="preserve">, </w:t>
      </w:r>
      <w:r w:rsidRPr="00D66CC6">
        <w:rPr>
          <w:rFonts w:ascii="Times New Roman" w:hAnsi="Times New Roman"/>
          <w:sz w:val="28"/>
          <w:szCs w:val="28"/>
        </w:rPr>
        <w:t xml:space="preserve"> Шумской</w:t>
      </w:r>
      <w:r w:rsidR="00060E2D">
        <w:rPr>
          <w:rFonts w:ascii="Times New Roman" w:hAnsi="Times New Roman"/>
          <w:sz w:val="28"/>
          <w:szCs w:val="28"/>
        </w:rPr>
        <w:t>, Выставской и Путиловской</w:t>
      </w:r>
      <w:r w:rsidRPr="00D66CC6">
        <w:rPr>
          <w:rFonts w:ascii="Times New Roman" w:hAnsi="Times New Roman"/>
          <w:sz w:val="28"/>
          <w:szCs w:val="28"/>
        </w:rPr>
        <w:t xml:space="preserve"> библиотек.</w:t>
      </w:r>
    </w:p>
    <w:p w:rsidR="008E6AD3" w:rsidRPr="00D66CC6" w:rsidRDefault="008E6AD3" w:rsidP="008E6AD3">
      <w:pPr>
        <w:pStyle w:val="af7"/>
        <w:jc w:val="both"/>
        <w:rPr>
          <w:rFonts w:ascii="Times New Roman" w:eastAsia="Times New Roman" w:hAnsi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ab/>
        <w:t xml:space="preserve">За </w:t>
      </w:r>
      <w:r w:rsidR="00C007BC" w:rsidRPr="00D66CC6">
        <w:rPr>
          <w:rFonts w:ascii="Times New Roman" w:hAnsi="Times New Roman"/>
          <w:sz w:val="28"/>
          <w:szCs w:val="28"/>
        </w:rPr>
        <w:t>отчетный период</w:t>
      </w:r>
      <w:r w:rsidRPr="00D66CC6">
        <w:rPr>
          <w:rFonts w:ascii="Times New Roman" w:hAnsi="Times New Roman"/>
          <w:sz w:val="28"/>
          <w:szCs w:val="28"/>
        </w:rPr>
        <w:t xml:space="preserve"> 202</w:t>
      </w:r>
      <w:r w:rsidR="00060E2D">
        <w:rPr>
          <w:rFonts w:ascii="Times New Roman" w:hAnsi="Times New Roman"/>
          <w:sz w:val="28"/>
          <w:szCs w:val="28"/>
        </w:rPr>
        <w:t>6</w:t>
      </w:r>
      <w:r w:rsidRPr="00D66CC6">
        <w:rPr>
          <w:rFonts w:ascii="Times New Roman" w:hAnsi="Times New Roman"/>
          <w:sz w:val="28"/>
          <w:szCs w:val="28"/>
        </w:rPr>
        <w:t xml:space="preserve"> года </w:t>
      </w:r>
      <w:r w:rsidRPr="00D66CC6">
        <w:rPr>
          <w:rFonts w:ascii="Times New Roman" w:eastAsia="Times New Roman" w:hAnsi="Times New Roman"/>
          <w:sz w:val="28"/>
          <w:szCs w:val="28"/>
        </w:rPr>
        <w:t xml:space="preserve">библиотеки МКУК «ЦМБ» организовали и провели </w:t>
      </w:r>
      <w:r w:rsidR="00060E2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1535</w:t>
      </w:r>
      <w:r w:rsidRPr="00D66C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D66CC6">
        <w:rPr>
          <w:rFonts w:ascii="Times New Roman" w:eastAsia="Times New Roman" w:hAnsi="Times New Roman"/>
          <w:sz w:val="28"/>
          <w:szCs w:val="28"/>
        </w:rPr>
        <w:t>просветительских и культурн</w:t>
      </w:r>
      <w:r w:rsidR="00060E2D">
        <w:rPr>
          <w:rFonts w:ascii="Times New Roman" w:eastAsia="Times New Roman" w:hAnsi="Times New Roman"/>
          <w:sz w:val="28"/>
          <w:szCs w:val="28"/>
        </w:rPr>
        <w:t>о-массовых мероприятия</w:t>
      </w:r>
      <w:r w:rsidRPr="00D66CC6">
        <w:rPr>
          <w:rFonts w:ascii="Times New Roman" w:eastAsia="Times New Roman" w:hAnsi="Times New Roman"/>
          <w:sz w:val="28"/>
          <w:szCs w:val="28"/>
        </w:rPr>
        <w:t xml:space="preserve">, из них – </w:t>
      </w:r>
      <w:r w:rsidR="00060E2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319</w:t>
      </w:r>
      <w:r w:rsidRPr="00D66C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D66CC6">
        <w:rPr>
          <w:rFonts w:ascii="Times New Roman" w:eastAsia="Times New Roman" w:hAnsi="Times New Roman"/>
          <w:sz w:val="28"/>
          <w:szCs w:val="28"/>
        </w:rPr>
        <w:t>выездн</w:t>
      </w:r>
      <w:r w:rsidR="00B5329B" w:rsidRPr="00D66CC6">
        <w:rPr>
          <w:rFonts w:ascii="Times New Roman" w:eastAsia="Times New Roman" w:hAnsi="Times New Roman"/>
          <w:sz w:val="28"/>
          <w:szCs w:val="28"/>
        </w:rPr>
        <w:t>ы</w:t>
      </w:r>
      <w:r w:rsidR="003C3B3F" w:rsidRPr="00D66CC6">
        <w:rPr>
          <w:rFonts w:ascii="Times New Roman" w:eastAsia="Times New Roman" w:hAnsi="Times New Roman"/>
          <w:sz w:val="28"/>
          <w:szCs w:val="28"/>
        </w:rPr>
        <w:t>х</w:t>
      </w:r>
      <w:r w:rsidRPr="00D66CC6">
        <w:rPr>
          <w:rFonts w:ascii="Times New Roman" w:eastAsia="Times New Roman" w:hAnsi="Times New Roman"/>
          <w:sz w:val="28"/>
          <w:szCs w:val="28"/>
        </w:rPr>
        <w:t xml:space="preserve">. В мероприятиях приняли участие </w:t>
      </w:r>
      <w:r w:rsidR="00060E2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37 539</w:t>
      </w:r>
      <w:r w:rsidRPr="00D66C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D66CC6">
        <w:rPr>
          <w:rFonts w:ascii="Times New Roman" w:eastAsia="Times New Roman" w:hAnsi="Times New Roman"/>
          <w:sz w:val="28"/>
          <w:szCs w:val="28"/>
        </w:rPr>
        <w:t xml:space="preserve">человек, из них детей – </w:t>
      </w:r>
      <w:r w:rsidR="003C3B3F" w:rsidRPr="00D66CC6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060E2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20 572</w:t>
      </w:r>
      <w:r w:rsidRPr="00D66C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8E6AD3" w:rsidRPr="00D66CC6" w:rsidRDefault="008E6AD3" w:rsidP="00C007BC">
      <w:pPr>
        <w:pStyle w:val="af7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66CC6">
        <w:rPr>
          <w:rFonts w:ascii="Times New Roman" w:eastAsia="Times New Roman" w:hAnsi="Times New Roman"/>
          <w:sz w:val="28"/>
          <w:szCs w:val="28"/>
        </w:rPr>
        <w:lastRenderedPageBreak/>
        <w:t xml:space="preserve">Библиотеки МКУК «ЦМБ» продолжают активно использовать дистанционное обслуживание пользователей посредством сети Интернет. В аккаунтах библиотек в социальных сетях ведется информационная и просветительская работа, проводятся дистанционные мероприятия. </w:t>
      </w:r>
      <w:r w:rsidR="00016E2E">
        <w:rPr>
          <w:rFonts w:ascii="Times New Roman" w:eastAsia="Times New Roman" w:hAnsi="Times New Roman"/>
          <w:sz w:val="28"/>
          <w:szCs w:val="28"/>
        </w:rPr>
        <w:t>В удаленном режиме проведено 116 мероприятй.</w:t>
      </w:r>
    </w:p>
    <w:p w:rsidR="00BF384F" w:rsidRPr="00D66CC6" w:rsidRDefault="00C007BC" w:rsidP="00BF384F">
      <w:pPr>
        <w:pStyle w:val="af7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/>
          <w:sz w:val="28"/>
          <w:szCs w:val="28"/>
        </w:rPr>
        <w:t>В первом</w:t>
      </w:r>
      <w:r w:rsidR="008E6AD3" w:rsidRPr="00D66CC6">
        <w:rPr>
          <w:rFonts w:ascii="Times New Roman" w:hAnsi="Times New Roman"/>
          <w:sz w:val="28"/>
          <w:szCs w:val="28"/>
        </w:rPr>
        <w:t xml:space="preserve"> квартал</w:t>
      </w:r>
      <w:r w:rsidRPr="00D66CC6">
        <w:rPr>
          <w:rFonts w:ascii="Times New Roman" w:hAnsi="Times New Roman"/>
          <w:sz w:val="28"/>
          <w:szCs w:val="28"/>
        </w:rPr>
        <w:t>е</w:t>
      </w:r>
      <w:r w:rsidR="008E6AD3" w:rsidRPr="00D66CC6">
        <w:rPr>
          <w:rFonts w:ascii="Times New Roman" w:hAnsi="Times New Roman"/>
          <w:sz w:val="28"/>
          <w:szCs w:val="28"/>
        </w:rPr>
        <w:t xml:space="preserve"> 202</w:t>
      </w:r>
      <w:r w:rsidR="00016E2E">
        <w:rPr>
          <w:rFonts w:ascii="Times New Roman" w:hAnsi="Times New Roman"/>
          <w:sz w:val="28"/>
          <w:szCs w:val="28"/>
        </w:rPr>
        <w:t>6</w:t>
      </w:r>
      <w:r w:rsidR="008E6AD3" w:rsidRPr="00D66CC6">
        <w:rPr>
          <w:rFonts w:ascii="Times New Roman" w:hAnsi="Times New Roman"/>
          <w:sz w:val="28"/>
          <w:szCs w:val="28"/>
        </w:rPr>
        <w:t xml:space="preserve"> года</w:t>
      </w:r>
      <w:r w:rsidR="008E6AD3" w:rsidRPr="00D66CC6">
        <w:rPr>
          <w:rFonts w:ascii="Times New Roman" w:eastAsia="Times New Roman" w:hAnsi="Times New Roman"/>
          <w:sz w:val="28"/>
          <w:szCs w:val="28"/>
        </w:rPr>
        <w:t xml:space="preserve"> МКУК «ЦМБ» было организовано </w:t>
      </w:r>
      <w:r w:rsidR="00696754" w:rsidRPr="00D66CC6">
        <w:rPr>
          <w:rFonts w:ascii="Times New Roman" w:eastAsia="Times New Roman" w:hAnsi="Times New Roman"/>
          <w:sz w:val="28"/>
          <w:szCs w:val="28"/>
        </w:rPr>
        <w:t xml:space="preserve">                       </w:t>
      </w:r>
      <w:r w:rsidR="008E6AD3" w:rsidRPr="00D66CC6">
        <w:rPr>
          <w:rFonts w:ascii="Times New Roman" w:eastAsia="Times New Roman" w:hAnsi="Times New Roman"/>
          <w:sz w:val="28"/>
          <w:szCs w:val="28"/>
        </w:rPr>
        <w:t>2 конкурса</w:t>
      </w:r>
      <w:r w:rsidR="00052987" w:rsidRPr="00D66CC6">
        <w:rPr>
          <w:rFonts w:ascii="Times New Roman" w:eastAsia="Times New Roman" w:hAnsi="Times New Roman"/>
          <w:sz w:val="28"/>
          <w:szCs w:val="28"/>
        </w:rPr>
        <w:t xml:space="preserve">: 1 районный и 1 международный, </w:t>
      </w:r>
      <w:r w:rsidR="00016E2E">
        <w:rPr>
          <w:rFonts w:ascii="Times New Roman" w:eastAsia="Times New Roman" w:hAnsi="Times New Roman"/>
          <w:sz w:val="28"/>
          <w:szCs w:val="28"/>
        </w:rPr>
        <w:t>проведена 1 районная акция</w:t>
      </w:r>
      <w:r w:rsidR="00704D0C" w:rsidRPr="00D66CC6">
        <w:rPr>
          <w:rFonts w:ascii="Times New Roman" w:eastAsia="Times New Roman" w:hAnsi="Times New Roman"/>
          <w:sz w:val="28"/>
          <w:szCs w:val="28"/>
        </w:rPr>
        <w:t>:</w:t>
      </w:r>
    </w:p>
    <w:p w:rsidR="00BF384F" w:rsidRPr="00D66CC6" w:rsidRDefault="00BF384F" w:rsidP="009237BF">
      <w:pPr>
        <w:pStyle w:val="af7"/>
        <w:numPr>
          <w:ilvl w:val="0"/>
          <w:numId w:val="7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04D0C" w:rsidRPr="00D66CC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B76C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66CC6">
        <w:rPr>
          <w:rFonts w:ascii="Times New Roman" w:hAnsi="Times New Roman" w:cs="Times New Roman"/>
          <w:sz w:val="28"/>
          <w:szCs w:val="28"/>
        </w:rPr>
        <w:t xml:space="preserve"> Открытый фестиваль-конкурс литературного творчества «Победа - гордость в душах поколений», посвящённый </w:t>
      </w:r>
      <w:r w:rsidR="00704D0C" w:rsidRPr="00D66CC6">
        <w:rPr>
          <w:rFonts w:ascii="Times New Roman" w:hAnsi="Times New Roman" w:cs="Times New Roman"/>
          <w:sz w:val="28"/>
          <w:szCs w:val="28"/>
        </w:rPr>
        <w:t>80</w:t>
      </w:r>
      <w:r w:rsidRPr="00D66CC6">
        <w:rPr>
          <w:rFonts w:ascii="Times New Roman" w:hAnsi="Times New Roman" w:cs="Times New Roman"/>
          <w:sz w:val="28"/>
          <w:szCs w:val="28"/>
        </w:rPr>
        <w:t>-летию Победы в Великой Отечественной войне 1941-1945 г.г.;</w:t>
      </w:r>
    </w:p>
    <w:p w:rsidR="00BF384F" w:rsidRPr="00D66CC6" w:rsidRDefault="00BF384F" w:rsidP="009237BF">
      <w:pPr>
        <w:pStyle w:val="af7"/>
        <w:numPr>
          <w:ilvl w:val="0"/>
          <w:numId w:val="7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первый </w:t>
      </w:r>
      <w:r w:rsidR="00704D0C" w:rsidRPr="00D66CC6">
        <w:rPr>
          <w:rFonts w:ascii="Times New Roman" w:hAnsi="Times New Roman" w:cs="Times New Roman"/>
          <w:sz w:val="28"/>
          <w:szCs w:val="28"/>
        </w:rPr>
        <w:t xml:space="preserve">литературный </w:t>
      </w:r>
      <w:r w:rsidRPr="00D66CC6">
        <w:rPr>
          <w:rFonts w:ascii="Times New Roman" w:hAnsi="Times New Roman" w:cs="Times New Roman"/>
          <w:sz w:val="28"/>
          <w:szCs w:val="28"/>
        </w:rPr>
        <w:t>конкурс XV</w:t>
      </w:r>
      <w:r w:rsidR="000C5812" w:rsidRPr="00D66CC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04D0C" w:rsidRPr="00D66CC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66CC6">
        <w:rPr>
          <w:rFonts w:ascii="Times New Roman" w:hAnsi="Times New Roman" w:cs="Times New Roman"/>
          <w:sz w:val="28"/>
          <w:szCs w:val="28"/>
        </w:rPr>
        <w:t xml:space="preserve"> Международного фестиваля «Мгинские мосты»</w:t>
      </w:r>
      <w:r w:rsidR="00704D0C" w:rsidRPr="00D66CC6">
        <w:rPr>
          <w:rFonts w:ascii="Times New Roman" w:hAnsi="Times New Roman" w:cs="Times New Roman"/>
          <w:sz w:val="28"/>
          <w:szCs w:val="28"/>
        </w:rPr>
        <w:t>, посвящённый 80-летию Победы в Великой Отечественной войне 1941-1945 г.г.</w:t>
      </w:r>
      <w:r w:rsidRPr="00D66CC6">
        <w:rPr>
          <w:rFonts w:ascii="Times New Roman" w:hAnsi="Times New Roman" w:cs="Times New Roman"/>
          <w:sz w:val="28"/>
          <w:szCs w:val="28"/>
        </w:rPr>
        <w:t>;</w:t>
      </w:r>
    </w:p>
    <w:p w:rsidR="00BF384F" w:rsidRPr="00D66CC6" w:rsidRDefault="00BF384F" w:rsidP="009237BF">
      <w:pPr>
        <w:pStyle w:val="af7"/>
        <w:numPr>
          <w:ilvl w:val="0"/>
          <w:numId w:val="7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CC6">
        <w:rPr>
          <w:rFonts w:ascii="Times New Roman" w:hAnsi="Times New Roman" w:cs="Times New Roman"/>
          <w:sz w:val="28"/>
          <w:szCs w:val="28"/>
        </w:rPr>
        <w:t xml:space="preserve">районная мемориальная акция «Я сердцем слышу метроном», посвящённая </w:t>
      </w:r>
      <w:r w:rsidR="000C5812" w:rsidRPr="00D66CC6">
        <w:rPr>
          <w:rFonts w:ascii="Times New Roman" w:hAnsi="Times New Roman" w:cs="Times New Roman"/>
          <w:sz w:val="28"/>
          <w:szCs w:val="28"/>
        </w:rPr>
        <w:t>8</w:t>
      </w:r>
      <w:r w:rsidR="00DB76CC" w:rsidRPr="00DB76CC">
        <w:rPr>
          <w:rFonts w:ascii="Times New Roman" w:hAnsi="Times New Roman" w:cs="Times New Roman"/>
          <w:sz w:val="28"/>
          <w:szCs w:val="28"/>
        </w:rPr>
        <w:t>2-</w:t>
      </w:r>
      <w:r w:rsidR="00DB76CC">
        <w:rPr>
          <w:rFonts w:ascii="Times New Roman" w:hAnsi="Times New Roman" w:cs="Times New Roman"/>
          <w:sz w:val="28"/>
          <w:szCs w:val="28"/>
        </w:rPr>
        <w:t>й</w:t>
      </w:r>
      <w:r w:rsidRPr="00D66CC6">
        <w:rPr>
          <w:rFonts w:ascii="Times New Roman" w:hAnsi="Times New Roman" w:cs="Times New Roman"/>
          <w:sz w:val="28"/>
          <w:szCs w:val="28"/>
        </w:rPr>
        <w:t xml:space="preserve"> годовщине полного освобождения Ленинграда от фашистской блокады.</w:t>
      </w:r>
    </w:p>
    <w:p w:rsidR="008E6AD3" w:rsidRPr="00D66CC6" w:rsidRDefault="008E6AD3" w:rsidP="008E6AD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6CC6">
        <w:rPr>
          <w:rStyle w:val="afc"/>
          <w:rFonts w:ascii="Times New Roman" w:hAnsi="Times New Roman"/>
          <w:b w:val="0"/>
          <w:i/>
          <w:color w:val="000000" w:themeColor="text1"/>
          <w:sz w:val="28"/>
          <w:szCs w:val="28"/>
          <w:bdr w:val="none" w:sz="0" w:space="0" w:color="auto" w:frame="1"/>
        </w:rPr>
        <w:t>Организация предоставления дополнительного образования в области искусств</w:t>
      </w:r>
      <w:r w:rsidR="00C007BC" w:rsidRPr="00D66CC6">
        <w:rPr>
          <w:rStyle w:val="afc"/>
          <w:rFonts w:ascii="Times New Roman" w:hAnsi="Times New Roman"/>
          <w:b w:val="0"/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C007BC" w:rsidRPr="00D66CC6">
        <w:rPr>
          <w:rStyle w:val="afc"/>
          <w:rFonts w:ascii="Times New Roman" w:hAnsi="Times New Roman"/>
          <w:b w:val="0"/>
          <w:color w:val="000000" w:themeColor="text1"/>
          <w:sz w:val="28"/>
          <w:szCs w:val="28"/>
          <w:bdr w:val="none" w:sz="0" w:space="0" w:color="auto" w:frame="1"/>
        </w:rPr>
        <w:t>о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существляется посредством обеспечения деятельности </w:t>
      </w:r>
      <w:r w:rsidR="00C007BC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>8 муниципальных бюджетных учреждений дополнительного образования: «Кировская детская музыкальная школа», «Мгинская детская художественная школа», «Назиевская детская школа искусств</w:t>
      </w:r>
      <w:r w:rsidRPr="00D66CC6">
        <w:rPr>
          <w:rFonts w:ascii="Times New Roman" w:hAnsi="Times New Roman"/>
          <w:sz w:val="28"/>
          <w:szCs w:val="28"/>
        </w:rPr>
        <w:t>», «Отрадненская детская школа искусств», «Приладожская детская  школа искусств», «Синявинская детская школа искусств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», «Шлиссельбургская детская музыкальная школа», «Шлиссельбургская детская художественная школа» с общим контингентом обучающихся на бюджетных местах - 1 </w:t>
      </w:r>
      <w:r w:rsidR="00F83FBD" w:rsidRPr="00D66CC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D57A36">
        <w:rPr>
          <w:rFonts w:ascii="Times New Roman" w:hAnsi="Times New Roman"/>
          <w:color w:val="000000" w:themeColor="text1"/>
          <w:sz w:val="28"/>
          <w:szCs w:val="28"/>
        </w:rPr>
        <w:t>72</w:t>
      </w:r>
      <w:r w:rsidR="0083498D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человек</w:t>
      </w:r>
      <w:r w:rsidR="00D57A36">
        <w:rPr>
          <w:rFonts w:ascii="Times New Roman" w:hAnsi="Times New Roman"/>
          <w:color w:val="000000" w:themeColor="text1"/>
          <w:sz w:val="28"/>
          <w:szCs w:val="28"/>
        </w:rPr>
        <w:t>а.</w:t>
      </w:r>
    </w:p>
    <w:p w:rsidR="008E6AD3" w:rsidRPr="00D66CC6" w:rsidRDefault="008E6AD3" w:rsidP="008E6AD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6CC6">
        <w:rPr>
          <w:rFonts w:ascii="Times New Roman" w:hAnsi="Times New Roman"/>
          <w:color w:val="000000" w:themeColor="text1"/>
          <w:sz w:val="28"/>
          <w:szCs w:val="28"/>
        </w:rPr>
        <w:t>Важное значение в развитии мотивации к обучению, повышению мастерства юных исполнителей и художников играет участие детей в концертной и иной просветительской деятельности школ.</w:t>
      </w:r>
    </w:p>
    <w:p w:rsidR="008E6AD3" w:rsidRPr="00D66CC6" w:rsidRDefault="009A61B8" w:rsidP="008E6AD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6CC6">
        <w:rPr>
          <w:rFonts w:ascii="Times New Roman" w:hAnsi="Times New Roman"/>
          <w:color w:val="000000" w:themeColor="text1"/>
          <w:sz w:val="28"/>
          <w:szCs w:val="28"/>
        </w:rPr>
        <w:t>В у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>чреждени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>ях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дополнительного образования за отчетный период 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>проведено 4</w:t>
      </w:r>
      <w:r w:rsidR="008A04BE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творческих мероприятий (</w:t>
      </w:r>
      <w:r w:rsidR="008A04BE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>04 участника). 4</w:t>
      </w:r>
      <w:r w:rsidR="008A04BE">
        <w:rPr>
          <w:rFonts w:ascii="Times New Roman" w:hAnsi="Times New Roman"/>
          <w:color w:val="000000" w:themeColor="text1"/>
          <w:sz w:val="28"/>
          <w:szCs w:val="28"/>
        </w:rPr>
        <w:t>84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учащихся  учреждений дополнительного образования приняли участие в конкурсных мероприятиях разного уровня, где  получили звания Лауреатов и Дипломантов (</w:t>
      </w:r>
      <w:r w:rsidR="008A04BE">
        <w:rPr>
          <w:rFonts w:ascii="Times New Roman" w:hAnsi="Times New Roman"/>
          <w:color w:val="000000" w:themeColor="text1"/>
          <w:sz w:val="28"/>
          <w:szCs w:val="28"/>
        </w:rPr>
        <w:t>485</w:t>
      </w:r>
      <w:r w:rsidRPr="00D66CC6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9A61B8" w:rsidRPr="00D66CC6" w:rsidRDefault="00273944" w:rsidP="008E6AD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9A61B8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учащихся из Кировского района удостоены стипендиальной поддержки Комитета по культуре и туризму Ленинградской  области.</w:t>
      </w:r>
    </w:p>
    <w:p w:rsidR="008E6AD3" w:rsidRPr="00D66CC6" w:rsidRDefault="009A61B8" w:rsidP="00D10B6E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6CC6">
        <w:rPr>
          <w:rFonts w:ascii="Times New Roman" w:hAnsi="Times New Roman" w:cs="Times New Roman"/>
          <w:color w:val="222222"/>
          <w:sz w:val="28"/>
          <w:szCs w:val="28"/>
        </w:rPr>
        <w:tab/>
      </w:r>
      <w:r w:rsidR="008E6AD3" w:rsidRPr="00D66CC6">
        <w:rPr>
          <w:rFonts w:ascii="Times New Roman" w:hAnsi="Times New Roman"/>
          <w:i/>
          <w:color w:val="000000" w:themeColor="text1"/>
          <w:sz w:val="28"/>
          <w:szCs w:val="28"/>
        </w:rPr>
        <w:t>В учреждениях культуры клубного типа</w:t>
      </w:r>
      <w:r w:rsidR="00B768AA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функционируют </w:t>
      </w:r>
      <w:r w:rsidR="00E8731C" w:rsidRPr="00D66CC6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834B9C">
        <w:rPr>
          <w:rFonts w:ascii="Times New Roman" w:hAnsi="Times New Roman"/>
          <w:color w:val="000000" w:themeColor="text1"/>
          <w:sz w:val="28"/>
          <w:szCs w:val="28"/>
        </w:rPr>
        <w:t xml:space="preserve">50 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>культурно</w:t>
      </w:r>
      <w:r w:rsidR="003A1D96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>-досуговых формировани</w:t>
      </w:r>
      <w:r w:rsidR="00834B9C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795AE0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с охватом </w:t>
      </w:r>
      <w:r w:rsidR="00E8731C" w:rsidRPr="00D66CC6">
        <w:rPr>
          <w:rFonts w:ascii="Times New Roman" w:hAnsi="Times New Roman"/>
          <w:color w:val="000000" w:themeColor="text1"/>
          <w:sz w:val="28"/>
          <w:szCs w:val="28"/>
        </w:rPr>
        <w:t>91</w:t>
      </w:r>
      <w:r w:rsidR="00834B9C">
        <w:rPr>
          <w:rFonts w:ascii="Times New Roman" w:hAnsi="Times New Roman"/>
          <w:color w:val="000000" w:themeColor="text1"/>
          <w:sz w:val="28"/>
          <w:szCs w:val="28"/>
        </w:rPr>
        <w:t>68</w:t>
      </w:r>
      <w:r w:rsidR="00403F20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чел</w:t>
      </w:r>
      <w:r w:rsidR="00795AE0" w:rsidRPr="00D66CC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, в том числе </w:t>
      </w:r>
      <w:r w:rsidR="00834B9C">
        <w:rPr>
          <w:rFonts w:ascii="Times New Roman" w:hAnsi="Times New Roman"/>
          <w:color w:val="000000" w:themeColor="text1"/>
          <w:sz w:val="28"/>
          <w:szCs w:val="28"/>
        </w:rPr>
        <w:t>206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детских (</w:t>
      </w:r>
      <w:r w:rsidR="00834B9C">
        <w:rPr>
          <w:rFonts w:ascii="Times New Roman" w:hAnsi="Times New Roman"/>
          <w:color w:val="000000" w:themeColor="text1"/>
          <w:sz w:val="28"/>
          <w:szCs w:val="28"/>
        </w:rPr>
        <w:t>3731</w:t>
      </w:r>
      <w:r w:rsidR="00795AE0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>участник</w:t>
      </w:r>
      <w:r w:rsidR="00834B9C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), </w:t>
      </w:r>
      <w:r w:rsidR="00834B9C">
        <w:rPr>
          <w:rFonts w:ascii="Times New Roman" w:hAnsi="Times New Roman"/>
          <w:color w:val="000000" w:themeColor="text1"/>
          <w:sz w:val="28"/>
          <w:szCs w:val="28"/>
        </w:rPr>
        <w:t>78</w:t>
      </w:r>
      <w:r w:rsidR="00E8731C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768AA" w:rsidRPr="00D66CC6">
        <w:rPr>
          <w:rFonts w:ascii="Times New Roman" w:hAnsi="Times New Roman"/>
          <w:color w:val="000000" w:themeColor="text1"/>
          <w:sz w:val="28"/>
          <w:szCs w:val="28"/>
        </w:rPr>
        <w:t>молодежных (1</w:t>
      </w:r>
      <w:r w:rsidR="00834B9C">
        <w:rPr>
          <w:rFonts w:ascii="Times New Roman" w:hAnsi="Times New Roman"/>
          <w:color w:val="000000" w:themeColor="text1"/>
          <w:sz w:val="28"/>
          <w:szCs w:val="28"/>
        </w:rPr>
        <w:t>575</w:t>
      </w:r>
      <w:r w:rsidR="00B768AA" w:rsidRPr="00D66CC6">
        <w:rPr>
          <w:rFonts w:ascii="Times New Roman" w:hAnsi="Times New Roman"/>
          <w:color w:val="000000" w:themeColor="text1"/>
          <w:sz w:val="28"/>
          <w:szCs w:val="28"/>
        </w:rPr>
        <w:t xml:space="preserve"> участников</w:t>
      </w:r>
      <w:r w:rsidR="008E6AD3" w:rsidRPr="00D66CC6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8E6AD3" w:rsidRPr="00B00C2A" w:rsidRDefault="008E6AD3" w:rsidP="008E6AD3">
      <w:pPr>
        <w:pStyle w:val="ListParagraph1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6C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отчетный </w:t>
      </w:r>
      <w:r w:rsidR="00294390"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>период 202</w:t>
      </w:r>
      <w:r w:rsidR="00834B9C"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рамках муниципальной программы «Развитие культуры Кировского района» </w:t>
      </w:r>
      <w:r w:rsidR="0037709C"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00C2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правлением культуры совместно с муниципальными учреждениями было реализовано:</w:t>
      </w:r>
    </w:p>
    <w:p w:rsidR="00834B9C" w:rsidRPr="00B00C2A" w:rsidRDefault="00834B9C" w:rsidP="00A57BBA">
      <w:pPr>
        <w:spacing w:after="0" w:line="240" w:lineRule="auto"/>
        <w:ind w:firstLine="709"/>
        <w:jc w:val="both"/>
        <w:rPr>
          <w:rStyle w:val="c1"/>
          <w:rFonts w:ascii="Times New Roman" w:hAnsi="Times New Roman"/>
          <w:bCs/>
          <w:color w:val="000000" w:themeColor="text1"/>
          <w:sz w:val="28"/>
          <w:szCs w:val="28"/>
        </w:rPr>
      </w:pPr>
      <w:r w:rsidRPr="00B00C2A">
        <w:rPr>
          <w:rFonts w:ascii="Times New Roman" w:hAnsi="Times New Roman"/>
          <w:i/>
          <w:color w:val="000000" w:themeColor="text1"/>
          <w:sz w:val="28"/>
          <w:szCs w:val="28"/>
        </w:rPr>
        <w:t>5</w:t>
      </w:r>
      <w:r w:rsidR="008E6AD3" w:rsidRPr="00B00C2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проектов военно-патриотической направленности</w:t>
      </w:r>
      <w:r w:rsidR="008E6AD3" w:rsidRPr="00B00C2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-  торжественные митинги</w:t>
      </w:r>
      <w:r w:rsidR="008E6AD3" w:rsidRPr="00B00C2A">
        <w:rPr>
          <w:rStyle w:val="c1"/>
          <w:rFonts w:ascii="Times New Roman" w:hAnsi="Times New Roman"/>
          <w:bCs/>
          <w:color w:val="000000" w:themeColor="text1"/>
          <w:sz w:val="28"/>
          <w:szCs w:val="28"/>
        </w:rPr>
        <w:t xml:space="preserve">, акции памяти, торжественные церемониалы: </w:t>
      </w:r>
    </w:p>
    <w:p w:rsidR="00834B9C" w:rsidRPr="00B00C2A" w:rsidRDefault="00834B9C" w:rsidP="00A57BBA">
      <w:pPr>
        <w:pStyle w:val="a5"/>
        <w:numPr>
          <w:ilvl w:val="0"/>
          <w:numId w:val="12"/>
        </w:numPr>
        <w:spacing w:after="0" w:line="240" w:lineRule="auto"/>
        <w:ind w:left="993"/>
        <w:jc w:val="both"/>
        <w:rPr>
          <w:rStyle w:val="c1"/>
          <w:rFonts w:ascii="Times New Roman" w:hAnsi="Times New Roman"/>
          <w:bCs/>
          <w:color w:val="000000" w:themeColor="text1"/>
          <w:sz w:val="28"/>
          <w:szCs w:val="28"/>
        </w:rPr>
      </w:pPr>
      <w:r w:rsidRPr="00B00C2A">
        <w:rPr>
          <w:rStyle w:val="c1"/>
          <w:rFonts w:ascii="Times New Roman" w:hAnsi="Times New Roman"/>
          <w:bCs/>
          <w:sz w:val="28"/>
          <w:szCs w:val="28"/>
        </w:rPr>
        <w:t>межрегиональная акция «На рубеже бессмертия»;</w:t>
      </w:r>
    </w:p>
    <w:p w:rsidR="00834B9C" w:rsidRPr="00B00C2A" w:rsidRDefault="00834B9C" w:rsidP="00A57BBA">
      <w:pPr>
        <w:pStyle w:val="a5"/>
        <w:numPr>
          <w:ilvl w:val="0"/>
          <w:numId w:val="12"/>
        </w:numPr>
        <w:spacing w:after="0" w:line="240" w:lineRule="auto"/>
        <w:ind w:left="99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00C2A">
        <w:rPr>
          <w:rFonts w:ascii="Times New Roman" w:hAnsi="Times New Roman"/>
          <w:bCs/>
          <w:sz w:val="28"/>
          <w:szCs w:val="28"/>
        </w:rPr>
        <w:t xml:space="preserve">торжественная церемония возложения цветов к Рубежному камню, </w:t>
      </w:r>
    </w:p>
    <w:p w:rsidR="00834B9C" w:rsidRPr="00B00C2A" w:rsidRDefault="00834B9C" w:rsidP="00A57B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bCs/>
          <w:sz w:val="28"/>
          <w:szCs w:val="28"/>
        </w:rPr>
        <w:lastRenderedPageBreak/>
        <w:t>посвященная полному освобождению Ленинграда от фашистской блокады;</w:t>
      </w:r>
    </w:p>
    <w:p w:rsidR="00834B9C" w:rsidRPr="00B00C2A" w:rsidRDefault="00834B9C" w:rsidP="00A57BBA">
      <w:pPr>
        <w:pStyle w:val="a5"/>
        <w:numPr>
          <w:ilvl w:val="0"/>
          <w:numId w:val="13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митинг в рамках проведения 4-го пробега «Прорыв», посвященного 83-ей годовщине прорыва блокады Ленинграда;</w:t>
      </w:r>
    </w:p>
    <w:p w:rsidR="00834B9C" w:rsidRPr="00B00C2A" w:rsidRDefault="00834B9C" w:rsidP="00A57BBA">
      <w:pPr>
        <w:pStyle w:val="a5"/>
        <w:numPr>
          <w:ilvl w:val="0"/>
          <w:numId w:val="13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день памяти о Россиянах, исполнявших свой долг за пределами Отечества;</w:t>
      </w:r>
    </w:p>
    <w:p w:rsidR="00834B9C" w:rsidRPr="00B00C2A" w:rsidRDefault="00834B9C" w:rsidP="00A57BBA">
      <w:pPr>
        <w:pStyle w:val="a5"/>
        <w:numPr>
          <w:ilvl w:val="0"/>
          <w:numId w:val="13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 xml:space="preserve">церемония возложения цветов на мемориальном </w:t>
      </w:r>
      <w:r w:rsidR="003A160E" w:rsidRPr="00B00C2A">
        <w:rPr>
          <w:rFonts w:ascii="Times New Roman" w:hAnsi="Times New Roman"/>
          <w:sz w:val="28"/>
          <w:szCs w:val="28"/>
        </w:rPr>
        <w:t xml:space="preserve">комплексе Невский </w:t>
      </w:r>
      <w:r w:rsidR="00DB1F42" w:rsidRPr="00B00C2A">
        <w:rPr>
          <w:rFonts w:ascii="Times New Roman" w:hAnsi="Times New Roman"/>
          <w:sz w:val="28"/>
          <w:szCs w:val="28"/>
        </w:rPr>
        <w:t>пятачок</w:t>
      </w:r>
      <w:r w:rsidRPr="00B00C2A">
        <w:rPr>
          <w:rFonts w:ascii="Times New Roman" w:hAnsi="Times New Roman"/>
          <w:sz w:val="28"/>
          <w:szCs w:val="28"/>
        </w:rPr>
        <w:t>, в рамках Дня памяти героических защитников Невского пятачка.</w:t>
      </w:r>
    </w:p>
    <w:p w:rsidR="00834B9C" w:rsidRPr="00B00C2A" w:rsidRDefault="00611193" w:rsidP="00A57BBA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i/>
          <w:sz w:val="28"/>
          <w:szCs w:val="28"/>
        </w:rPr>
        <w:tab/>
      </w:r>
      <w:r w:rsidR="008B4B45" w:rsidRPr="00B00C2A">
        <w:rPr>
          <w:rFonts w:ascii="Times New Roman" w:hAnsi="Times New Roman"/>
          <w:i/>
          <w:sz w:val="28"/>
          <w:szCs w:val="28"/>
        </w:rPr>
        <w:t>10</w:t>
      </w:r>
      <w:r w:rsidR="008E6AD3" w:rsidRPr="00B00C2A">
        <w:rPr>
          <w:rFonts w:ascii="Times New Roman" w:hAnsi="Times New Roman"/>
          <w:i/>
          <w:sz w:val="28"/>
          <w:szCs w:val="28"/>
        </w:rPr>
        <w:t xml:space="preserve"> мероприяти</w:t>
      </w:r>
      <w:r w:rsidR="008B4B45" w:rsidRPr="00B00C2A">
        <w:rPr>
          <w:rFonts w:ascii="Times New Roman" w:hAnsi="Times New Roman"/>
          <w:i/>
          <w:sz w:val="28"/>
          <w:szCs w:val="28"/>
        </w:rPr>
        <w:t>й</w:t>
      </w:r>
      <w:r w:rsidR="008E6AD3" w:rsidRPr="00B00C2A">
        <w:rPr>
          <w:rFonts w:ascii="Times New Roman" w:hAnsi="Times New Roman"/>
          <w:sz w:val="28"/>
          <w:szCs w:val="28"/>
        </w:rPr>
        <w:t xml:space="preserve"> </w:t>
      </w:r>
      <w:r w:rsidRPr="00B00C2A">
        <w:rPr>
          <w:rFonts w:ascii="Times New Roman" w:hAnsi="Times New Roman"/>
          <w:i/>
          <w:sz w:val="28"/>
          <w:szCs w:val="28"/>
        </w:rPr>
        <w:t>по</w:t>
      </w:r>
      <w:r w:rsidRPr="00B00C2A">
        <w:rPr>
          <w:rFonts w:ascii="Times New Roman" w:hAnsi="Times New Roman"/>
          <w:bCs/>
          <w:i/>
          <w:iCs/>
          <w:sz w:val="28"/>
          <w:szCs w:val="28"/>
        </w:rPr>
        <w:t xml:space="preserve"> поддержке и развитию самодеятельного народного творчества и исполнительского искусства:</w:t>
      </w:r>
    </w:p>
    <w:p w:rsidR="00834B9C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районный конкурс «Звонкий соловушка» для обучающихся ДМШ и ДШИ Кировского района Ленинградской области, посвященный в РФ Году единства народов России и Году Команды созидания в ЛО;</w:t>
      </w:r>
    </w:p>
    <w:p w:rsidR="00834B9C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районный конкурс «Юный пианист» для обучающихся ДМШ и ДШИ Кировского района Ленинградской области, посвященный в РФ Году единства народов России и Году Команды созидания в ЛО;</w:t>
      </w:r>
    </w:p>
    <w:p w:rsidR="00834B9C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районный конкурс «Музыкальный эрудит» для обучающихся ДМШ и ДШИ Кировского района Ленинградской области, посвященный в РФ Году единства народов России и Году Команды созидания в ЛО;</w:t>
      </w:r>
    </w:p>
    <w:p w:rsidR="00834B9C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районный конкурс-выставка декоративно-прикладного творчества детей  «Придумывай, пробуй, твори»;</w:t>
      </w:r>
    </w:p>
    <w:p w:rsidR="00C6121F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районный конкурс ансамблей народных инструментов различных составов «Душа России»</w:t>
      </w:r>
      <w:r w:rsidRPr="00B00C2A">
        <w:rPr>
          <w:rFonts w:ascii="Times New Roman" w:hAnsi="Times New Roman" w:cs="Times New Roman"/>
          <w:sz w:val="28"/>
          <w:szCs w:val="28"/>
        </w:rPr>
        <w:t>;</w:t>
      </w:r>
    </w:p>
    <w:p w:rsidR="00C6121F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color w:val="000000" w:themeColor="text1"/>
          <w:sz w:val="28"/>
          <w:szCs w:val="28"/>
        </w:rPr>
        <w:t>районный конкурс для обучающихся оркестровых отделений для обучающихся ДМШ и ДШИ Кировского района «Камертон»</w:t>
      </w:r>
      <w:r w:rsidR="00C6121F" w:rsidRPr="00B00C2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6121F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районный конкурс хоровых коллективов, вокальных ансамблей и солистов «Невские голоса»</w:t>
      </w:r>
      <w:r w:rsidRPr="00B00C2A">
        <w:rPr>
          <w:rFonts w:ascii="Times New Roman" w:hAnsi="Times New Roman"/>
          <w:bCs/>
          <w:kern w:val="36"/>
          <w:sz w:val="28"/>
          <w:szCs w:val="28"/>
        </w:rPr>
        <w:t>;</w:t>
      </w:r>
    </w:p>
    <w:p w:rsidR="00C6121F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bCs/>
          <w:kern w:val="36"/>
          <w:sz w:val="28"/>
          <w:szCs w:val="28"/>
        </w:rPr>
        <w:t>районный конкурс театральных коллективов «Огни рампы»;</w:t>
      </w:r>
    </w:p>
    <w:p w:rsidR="00C6121F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bCs/>
          <w:kern w:val="36"/>
          <w:sz w:val="28"/>
          <w:szCs w:val="28"/>
        </w:rPr>
        <w:t>районный конкурс хореографических коллективов «Танцует молодость»;</w:t>
      </w:r>
    </w:p>
    <w:p w:rsidR="00834B9C" w:rsidRPr="00B00C2A" w:rsidRDefault="00834B9C" w:rsidP="00A57BB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00C2A">
        <w:rPr>
          <w:rFonts w:ascii="Times New Roman" w:hAnsi="Times New Roman"/>
          <w:sz w:val="28"/>
          <w:szCs w:val="28"/>
        </w:rPr>
        <w:t>выставка изобразительного искусства и декоративно-прикладного творчества учащихся и преподавателей МБУДО «Мгинская детская художественная школа» «55 ступеней творчества», посвящённая Году единства народов России;</w:t>
      </w:r>
    </w:p>
    <w:p w:rsidR="00AD1CA3" w:rsidRPr="00B00C2A" w:rsidRDefault="00C6121F" w:rsidP="00A57BBA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00C2A">
        <w:rPr>
          <w:rStyle w:val="c1"/>
          <w:rFonts w:ascii="Times New Roman" w:hAnsi="Times New Roman"/>
          <w:i/>
          <w:sz w:val="28"/>
          <w:szCs w:val="28"/>
        </w:rPr>
        <w:t>4</w:t>
      </w:r>
      <w:r w:rsidR="008B4B45" w:rsidRPr="00B00C2A">
        <w:rPr>
          <w:rStyle w:val="c1"/>
          <w:rFonts w:ascii="Times New Roman" w:hAnsi="Times New Roman"/>
          <w:i/>
          <w:sz w:val="28"/>
          <w:szCs w:val="28"/>
        </w:rPr>
        <w:t xml:space="preserve"> проекта</w:t>
      </w:r>
      <w:r w:rsidR="00AD1CA3" w:rsidRPr="00B00C2A">
        <w:rPr>
          <w:rStyle w:val="c1"/>
          <w:rFonts w:ascii="Times New Roman" w:hAnsi="Times New Roman"/>
          <w:i/>
          <w:sz w:val="28"/>
          <w:szCs w:val="28"/>
        </w:rPr>
        <w:t xml:space="preserve"> по </w:t>
      </w:r>
      <w:r w:rsidR="00AD1CA3" w:rsidRPr="00B00C2A">
        <w:rPr>
          <w:rFonts w:ascii="Times New Roman" w:hAnsi="Times New Roman"/>
          <w:bCs/>
          <w:i/>
          <w:iCs/>
          <w:sz w:val="28"/>
          <w:szCs w:val="28"/>
        </w:rPr>
        <w:t>организации районных мероприятий и реализации районных проектов</w:t>
      </w:r>
      <w:r w:rsidR="00AD1CA3" w:rsidRPr="00B00C2A">
        <w:rPr>
          <w:rFonts w:ascii="Times New Roman" w:hAnsi="Times New Roman"/>
          <w:sz w:val="28"/>
          <w:szCs w:val="28"/>
        </w:rPr>
        <w:t xml:space="preserve">: </w:t>
      </w:r>
    </w:p>
    <w:p w:rsidR="008B4B45" w:rsidRPr="00B00C2A" w:rsidRDefault="008B4B45" w:rsidP="00A57BBA">
      <w:pPr>
        <w:pStyle w:val="a5"/>
        <w:numPr>
          <w:ilvl w:val="0"/>
          <w:numId w:val="9"/>
        </w:numPr>
        <w:spacing w:after="0" w:line="240" w:lineRule="auto"/>
        <w:ind w:left="993"/>
        <w:jc w:val="both"/>
        <w:rPr>
          <w:rFonts w:ascii="Times New Roman" w:hAnsi="Times New Roman"/>
          <w:bCs/>
          <w:iCs/>
          <w:sz w:val="28"/>
          <w:szCs w:val="28"/>
        </w:rPr>
      </w:pPr>
      <w:r w:rsidRPr="00B00C2A">
        <w:rPr>
          <w:rFonts w:ascii="Times New Roman" w:hAnsi="Times New Roman"/>
          <w:bCs/>
          <w:iCs/>
          <w:sz w:val="28"/>
          <w:szCs w:val="28"/>
        </w:rPr>
        <w:t>районный этап Всероссийской лыжной гонки «Лыжня России»;</w:t>
      </w:r>
    </w:p>
    <w:p w:rsidR="00C6121F" w:rsidRPr="00B00C2A" w:rsidRDefault="00C6121F" w:rsidP="00A57BBA">
      <w:pPr>
        <w:pStyle w:val="a5"/>
        <w:numPr>
          <w:ilvl w:val="0"/>
          <w:numId w:val="9"/>
        </w:numPr>
        <w:spacing w:after="0" w:line="240" w:lineRule="auto"/>
        <w:ind w:left="993"/>
        <w:jc w:val="both"/>
        <w:rPr>
          <w:rFonts w:ascii="Times New Roman" w:hAnsi="Times New Roman"/>
          <w:bCs/>
          <w:iCs/>
          <w:sz w:val="28"/>
          <w:szCs w:val="28"/>
        </w:rPr>
      </w:pPr>
      <w:r w:rsidRPr="00B00C2A">
        <w:rPr>
          <w:rFonts w:ascii="Times New Roman" w:hAnsi="Times New Roman"/>
          <w:bCs/>
          <w:iCs/>
          <w:sz w:val="28"/>
          <w:szCs w:val="28"/>
        </w:rPr>
        <w:t>торжественное мероприятие, посвященное Дню защитника Отечества;</w:t>
      </w:r>
    </w:p>
    <w:p w:rsidR="008B4B45" w:rsidRPr="00B00C2A" w:rsidRDefault="008B4B45" w:rsidP="00A57BBA">
      <w:pPr>
        <w:pStyle w:val="a5"/>
        <w:numPr>
          <w:ilvl w:val="0"/>
          <w:numId w:val="9"/>
        </w:numPr>
        <w:spacing w:after="0" w:line="240" w:lineRule="auto"/>
        <w:ind w:left="993"/>
        <w:jc w:val="both"/>
        <w:rPr>
          <w:rFonts w:ascii="Times New Roman" w:hAnsi="Times New Roman"/>
          <w:bCs/>
          <w:iCs/>
          <w:sz w:val="28"/>
          <w:szCs w:val="28"/>
        </w:rPr>
      </w:pPr>
      <w:r w:rsidRPr="00B00C2A">
        <w:rPr>
          <w:rFonts w:ascii="Times New Roman" w:hAnsi="Times New Roman"/>
          <w:bCs/>
          <w:iCs/>
          <w:sz w:val="28"/>
          <w:szCs w:val="28"/>
        </w:rPr>
        <w:t>торжественное мероприятие, посвященное Международному женскому дню 8 марта;</w:t>
      </w:r>
    </w:p>
    <w:p w:rsidR="008B4B45" w:rsidRPr="00B00C2A" w:rsidRDefault="008B4B45" w:rsidP="00A57BBA">
      <w:pPr>
        <w:pStyle w:val="a5"/>
        <w:numPr>
          <w:ilvl w:val="0"/>
          <w:numId w:val="9"/>
        </w:numPr>
        <w:spacing w:after="0" w:line="240" w:lineRule="auto"/>
        <w:ind w:left="993"/>
        <w:jc w:val="both"/>
        <w:rPr>
          <w:rFonts w:ascii="Times New Roman" w:hAnsi="Times New Roman"/>
          <w:bCs/>
          <w:iCs/>
          <w:sz w:val="28"/>
          <w:szCs w:val="28"/>
        </w:rPr>
      </w:pPr>
      <w:r w:rsidRPr="00B00C2A">
        <w:rPr>
          <w:rFonts w:ascii="Times New Roman" w:hAnsi="Times New Roman"/>
          <w:bCs/>
          <w:iCs/>
          <w:sz w:val="28"/>
          <w:szCs w:val="28"/>
        </w:rPr>
        <w:t>мероприятие, посвященное Дню работника культуры.</w:t>
      </w:r>
    </w:p>
    <w:p w:rsidR="006B0E02" w:rsidRPr="00D66CC6" w:rsidRDefault="006B0E02" w:rsidP="006B0E02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sectPr w:rsidR="006B0E02" w:rsidRPr="00D66CC6" w:rsidSect="009E3989">
      <w:pgSz w:w="11906" w:h="16838"/>
      <w:pgMar w:top="1134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F73" w:rsidRDefault="00353F73">
      <w:pPr>
        <w:spacing w:after="0" w:line="240" w:lineRule="auto"/>
      </w:pPr>
      <w:r>
        <w:separator/>
      </w:r>
    </w:p>
  </w:endnote>
  <w:endnote w:type="continuationSeparator" w:id="0">
    <w:p w:rsidR="00353F73" w:rsidRDefault="00353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F73" w:rsidRDefault="00353F73">
      <w:pPr>
        <w:spacing w:after="0" w:line="240" w:lineRule="auto"/>
      </w:pPr>
      <w:r>
        <w:separator/>
      </w:r>
    </w:p>
  </w:footnote>
  <w:footnote w:type="continuationSeparator" w:id="0">
    <w:p w:rsidR="00353F73" w:rsidRDefault="00353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en-US"/>
      </w:rPr>
    </w:lvl>
  </w:abstractNum>
  <w:abstractNum w:abstractNumId="2">
    <w:nsid w:val="08D87336"/>
    <w:multiLevelType w:val="hybridMultilevel"/>
    <w:tmpl w:val="6F268B0E"/>
    <w:lvl w:ilvl="0" w:tplc="72A255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50931DC"/>
    <w:multiLevelType w:val="hybridMultilevel"/>
    <w:tmpl w:val="0E484E2C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67CB9"/>
    <w:multiLevelType w:val="hybridMultilevel"/>
    <w:tmpl w:val="42D2C636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8A5F54"/>
    <w:multiLevelType w:val="hybridMultilevel"/>
    <w:tmpl w:val="E1D8B270"/>
    <w:lvl w:ilvl="0" w:tplc="FBD83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25B91"/>
    <w:multiLevelType w:val="hybridMultilevel"/>
    <w:tmpl w:val="2F4A89A8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EB02488"/>
    <w:multiLevelType w:val="hybridMultilevel"/>
    <w:tmpl w:val="52469DD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0000E8"/>
    <w:multiLevelType w:val="hybridMultilevel"/>
    <w:tmpl w:val="CB9A8B8C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650436"/>
    <w:multiLevelType w:val="hybridMultilevel"/>
    <w:tmpl w:val="9C8043AC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6D2773"/>
    <w:multiLevelType w:val="hybridMultilevel"/>
    <w:tmpl w:val="47085C24"/>
    <w:lvl w:ilvl="0" w:tplc="573AABE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1D13A2B"/>
    <w:multiLevelType w:val="hybridMultilevel"/>
    <w:tmpl w:val="78222E4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764FDE"/>
    <w:multiLevelType w:val="hybridMultilevel"/>
    <w:tmpl w:val="5D2250B6"/>
    <w:lvl w:ilvl="0" w:tplc="454867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39272B3"/>
    <w:multiLevelType w:val="hybridMultilevel"/>
    <w:tmpl w:val="96108D4A"/>
    <w:lvl w:ilvl="0" w:tplc="FBD833C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4F4A224B"/>
    <w:multiLevelType w:val="hybridMultilevel"/>
    <w:tmpl w:val="BD74B87C"/>
    <w:lvl w:ilvl="0" w:tplc="FBD83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5E2B03"/>
    <w:multiLevelType w:val="hybridMultilevel"/>
    <w:tmpl w:val="8A3E09B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FB4228"/>
    <w:multiLevelType w:val="hybridMultilevel"/>
    <w:tmpl w:val="939425FC"/>
    <w:lvl w:ilvl="0" w:tplc="454867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6E353784"/>
    <w:multiLevelType w:val="hybridMultilevel"/>
    <w:tmpl w:val="07FEF95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247B68"/>
    <w:multiLevelType w:val="hybridMultilevel"/>
    <w:tmpl w:val="3D7ABE10"/>
    <w:lvl w:ilvl="0" w:tplc="72A255F2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>
    <w:nsid w:val="73ED0A76"/>
    <w:multiLevelType w:val="hybridMultilevel"/>
    <w:tmpl w:val="F566DDD0"/>
    <w:lvl w:ilvl="0" w:tplc="454867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0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6"/>
  </w:num>
  <w:num w:numId="8">
    <w:abstractNumId w:val="18"/>
  </w:num>
  <w:num w:numId="9">
    <w:abstractNumId w:val="19"/>
  </w:num>
  <w:num w:numId="10">
    <w:abstractNumId w:val="3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7"/>
  </w:num>
  <w:num w:numId="14">
    <w:abstractNumId w:val="11"/>
  </w:num>
  <w:num w:numId="15">
    <w:abstractNumId w:val="14"/>
  </w:num>
  <w:num w:numId="16">
    <w:abstractNumId w:val="7"/>
  </w:num>
  <w:num w:numId="17">
    <w:abstractNumId w:val="15"/>
  </w:num>
  <w:num w:numId="18">
    <w:abstractNumId w:val="2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287"/>
    <w:rsid w:val="00000D04"/>
    <w:rsid w:val="000015D5"/>
    <w:rsid w:val="0000193E"/>
    <w:rsid w:val="000023C0"/>
    <w:rsid w:val="00003768"/>
    <w:rsid w:val="00003A47"/>
    <w:rsid w:val="000045EF"/>
    <w:rsid w:val="00004E38"/>
    <w:rsid w:val="00005990"/>
    <w:rsid w:val="00007603"/>
    <w:rsid w:val="00007D65"/>
    <w:rsid w:val="00010364"/>
    <w:rsid w:val="00010ABC"/>
    <w:rsid w:val="000110F7"/>
    <w:rsid w:val="00011BFD"/>
    <w:rsid w:val="00011C84"/>
    <w:rsid w:val="0001353A"/>
    <w:rsid w:val="00013E76"/>
    <w:rsid w:val="00014EDC"/>
    <w:rsid w:val="00016E2E"/>
    <w:rsid w:val="00016FBE"/>
    <w:rsid w:val="0001791A"/>
    <w:rsid w:val="0002009C"/>
    <w:rsid w:val="00021180"/>
    <w:rsid w:val="000222A0"/>
    <w:rsid w:val="0002482A"/>
    <w:rsid w:val="000256BA"/>
    <w:rsid w:val="0002596A"/>
    <w:rsid w:val="00025E02"/>
    <w:rsid w:val="00027037"/>
    <w:rsid w:val="00027AA1"/>
    <w:rsid w:val="000307DA"/>
    <w:rsid w:val="0003099B"/>
    <w:rsid w:val="00031433"/>
    <w:rsid w:val="000324B8"/>
    <w:rsid w:val="0003382E"/>
    <w:rsid w:val="00034288"/>
    <w:rsid w:val="00034403"/>
    <w:rsid w:val="000347D2"/>
    <w:rsid w:val="00035021"/>
    <w:rsid w:val="0003632A"/>
    <w:rsid w:val="00036396"/>
    <w:rsid w:val="00037593"/>
    <w:rsid w:val="000376F3"/>
    <w:rsid w:val="0004070A"/>
    <w:rsid w:val="000418A8"/>
    <w:rsid w:val="00043B58"/>
    <w:rsid w:val="00043F9F"/>
    <w:rsid w:val="00044587"/>
    <w:rsid w:val="00044A6F"/>
    <w:rsid w:val="00044E46"/>
    <w:rsid w:val="00045100"/>
    <w:rsid w:val="0004531C"/>
    <w:rsid w:val="000459BD"/>
    <w:rsid w:val="00045F93"/>
    <w:rsid w:val="000463D1"/>
    <w:rsid w:val="00046EFF"/>
    <w:rsid w:val="00047CCF"/>
    <w:rsid w:val="0005019F"/>
    <w:rsid w:val="00050FED"/>
    <w:rsid w:val="00051020"/>
    <w:rsid w:val="000510BB"/>
    <w:rsid w:val="0005126C"/>
    <w:rsid w:val="00052987"/>
    <w:rsid w:val="00053105"/>
    <w:rsid w:val="000531A2"/>
    <w:rsid w:val="000532B6"/>
    <w:rsid w:val="00054B0E"/>
    <w:rsid w:val="0005500A"/>
    <w:rsid w:val="000558C0"/>
    <w:rsid w:val="00055ADE"/>
    <w:rsid w:val="00055BD7"/>
    <w:rsid w:val="00055C73"/>
    <w:rsid w:val="00056EC5"/>
    <w:rsid w:val="0005788C"/>
    <w:rsid w:val="00060E2D"/>
    <w:rsid w:val="00060E38"/>
    <w:rsid w:val="000623B7"/>
    <w:rsid w:val="00062A81"/>
    <w:rsid w:val="00062EF5"/>
    <w:rsid w:val="0006326F"/>
    <w:rsid w:val="00063AE5"/>
    <w:rsid w:val="00063CF0"/>
    <w:rsid w:val="00063F9C"/>
    <w:rsid w:val="000640AB"/>
    <w:rsid w:val="00064442"/>
    <w:rsid w:val="000645DA"/>
    <w:rsid w:val="00065C68"/>
    <w:rsid w:val="000666C5"/>
    <w:rsid w:val="000669EE"/>
    <w:rsid w:val="00067E95"/>
    <w:rsid w:val="00070229"/>
    <w:rsid w:val="00070598"/>
    <w:rsid w:val="00072F2A"/>
    <w:rsid w:val="000750A1"/>
    <w:rsid w:val="00077133"/>
    <w:rsid w:val="000776ED"/>
    <w:rsid w:val="00077A6C"/>
    <w:rsid w:val="00077D4C"/>
    <w:rsid w:val="00081086"/>
    <w:rsid w:val="00081818"/>
    <w:rsid w:val="00081846"/>
    <w:rsid w:val="00081860"/>
    <w:rsid w:val="00081AE9"/>
    <w:rsid w:val="00081F6C"/>
    <w:rsid w:val="000826E2"/>
    <w:rsid w:val="00082FD4"/>
    <w:rsid w:val="00083632"/>
    <w:rsid w:val="000838D5"/>
    <w:rsid w:val="00083B82"/>
    <w:rsid w:val="00083E57"/>
    <w:rsid w:val="0008462A"/>
    <w:rsid w:val="00085449"/>
    <w:rsid w:val="000869C4"/>
    <w:rsid w:val="0008746E"/>
    <w:rsid w:val="0008751E"/>
    <w:rsid w:val="000875C3"/>
    <w:rsid w:val="00087DEF"/>
    <w:rsid w:val="00087ED7"/>
    <w:rsid w:val="00091015"/>
    <w:rsid w:val="000913C3"/>
    <w:rsid w:val="00091E3B"/>
    <w:rsid w:val="00092CDD"/>
    <w:rsid w:val="00092F23"/>
    <w:rsid w:val="00093187"/>
    <w:rsid w:val="00093791"/>
    <w:rsid w:val="00094D49"/>
    <w:rsid w:val="00094F05"/>
    <w:rsid w:val="000950D5"/>
    <w:rsid w:val="000966F5"/>
    <w:rsid w:val="000978C9"/>
    <w:rsid w:val="00097959"/>
    <w:rsid w:val="000A00A5"/>
    <w:rsid w:val="000A088E"/>
    <w:rsid w:val="000A2414"/>
    <w:rsid w:val="000A3AD6"/>
    <w:rsid w:val="000A4932"/>
    <w:rsid w:val="000A508F"/>
    <w:rsid w:val="000A534F"/>
    <w:rsid w:val="000A5C50"/>
    <w:rsid w:val="000A60ED"/>
    <w:rsid w:val="000A6440"/>
    <w:rsid w:val="000A660D"/>
    <w:rsid w:val="000A6B67"/>
    <w:rsid w:val="000A758C"/>
    <w:rsid w:val="000A7918"/>
    <w:rsid w:val="000A7AD4"/>
    <w:rsid w:val="000B08DA"/>
    <w:rsid w:val="000B158C"/>
    <w:rsid w:val="000B1667"/>
    <w:rsid w:val="000B3A08"/>
    <w:rsid w:val="000B4978"/>
    <w:rsid w:val="000B55C1"/>
    <w:rsid w:val="000B57B0"/>
    <w:rsid w:val="000B5D93"/>
    <w:rsid w:val="000B69E6"/>
    <w:rsid w:val="000B7989"/>
    <w:rsid w:val="000B7A23"/>
    <w:rsid w:val="000C0329"/>
    <w:rsid w:val="000C03BF"/>
    <w:rsid w:val="000C07D6"/>
    <w:rsid w:val="000C0CFF"/>
    <w:rsid w:val="000C3447"/>
    <w:rsid w:val="000C4C7B"/>
    <w:rsid w:val="000C5812"/>
    <w:rsid w:val="000C5827"/>
    <w:rsid w:val="000C7F22"/>
    <w:rsid w:val="000D0310"/>
    <w:rsid w:val="000D16BC"/>
    <w:rsid w:val="000D1CC5"/>
    <w:rsid w:val="000D2667"/>
    <w:rsid w:val="000D27FE"/>
    <w:rsid w:val="000D414A"/>
    <w:rsid w:val="000D7057"/>
    <w:rsid w:val="000D74DE"/>
    <w:rsid w:val="000D7AF4"/>
    <w:rsid w:val="000E154F"/>
    <w:rsid w:val="000E1641"/>
    <w:rsid w:val="000E2C16"/>
    <w:rsid w:val="000E4684"/>
    <w:rsid w:val="000E480D"/>
    <w:rsid w:val="000E4C2B"/>
    <w:rsid w:val="000E4EFB"/>
    <w:rsid w:val="000E5357"/>
    <w:rsid w:val="000E581B"/>
    <w:rsid w:val="000E691A"/>
    <w:rsid w:val="000E71CB"/>
    <w:rsid w:val="000E7E8F"/>
    <w:rsid w:val="000F0C61"/>
    <w:rsid w:val="000F1780"/>
    <w:rsid w:val="000F1A2B"/>
    <w:rsid w:val="000F2B3F"/>
    <w:rsid w:val="000F2BC8"/>
    <w:rsid w:val="000F4668"/>
    <w:rsid w:val="000F483C"/>
    <w:rsid w:val="000F4D7C"/>
    <w:rsid w:val="000F513A"/>
    <w:rsid w:val="000F5AAA"/>
    <w:rsid w:val="000F5C54"/>
    <w:rsid w:val="000F6E33"/>
    <w:rsid w:val="000F74BE"/>
    <w:rsid w:val="000F7EDE"/>
    <w:rsid w:val="000F7EF3"/>
    <w:rsid w:val="001001C5"/>
    <w:rsid w:val="00100E4F"/>
    <w:rsid w:val="00100E92"/>
    <w:rsid w:val="00101A46"/>
    <w:rsid w:val="00103E94"/>
    <w:rsid w:val="00105270"/>
    <w:rsid w:val="00105899"/>
    <w:rsid w:val="00106196"/>
    <w:rsid w:val="00106F5B"/>
    <w:rsid w:val="00107173"/>
    <w:rsid w:val="00107272"/>
    <w:rsid w:val="0010770C"/>
    <w:rsid w:val="00107A27"/>
    <w:rsid w:val="00107BEA"/>
    <w:rsid w:val="001101B1"/>
    <w:rsid w:val="00110370"/>
    <w:rsid w:val="00110B3F"/>
    <w:rsid w:val="00110DC4"/>
    <w:rsid w:val="00110FBF"/>
    <w:rsid w:val="00111293"/>
    <w:rsid w:val="001125FD"/>
    <w:rsid w:val="00113789"/>
    <w:rsid w:val="00114376"/>
    <w:rsid w:val="00114E63"/>
    <w:rsid w:val="00115C45"/>
    <w:rsid w:val="00116795"/>
    <w:rsid w:val="00116F32"/>
    <w:rsid w:val="001175AF"/>
    <w:rsid w:val="00117607"/>
    <w:rsid w:val="00120AB9"/>
    <w:rsid w:val="00120B54"/>
    <w:rsid w:val="00121E1F"/>
    <w:rsid w:val="001228AC"/>
    <w:rsid w:val="0012298D"/>
    <w:rsid w:val="00122A12"/>
    <w:rsid w:val="00122C49"/>
    <w:rsid w:val="00123165"/>
    <w:rsid w:val="00123F82"/>
    <w:rsid w:val="0012488F"/>
    <w:rsid w:val="00124D14"/>
    <w:rsid w:val="00125D84"/>
    <w:rsid w:val="001263B9"/>
    <w:rsid w:val="001265D2"/>
    <w:rsid w:val="001266A5"/>
    <w:rsid w:val="00126969"/>
    <w:rsid w:val="00126D8B"/>
    <w:rsid w:val="00131516"/>
    <w:rsid w:val="00131579"/>
    <w:rsid w:val="00131E6F"/>
    <w:rsid w:val="00132086"/>
    <w:rsid w:val="001320CD"/>
    <w:rsid w:val="00132BD0"/>
    <w:rsid w:val="001335CD"/>
    <w:rsid w:val="00134A6A"/>
    <w:rsid w:val="00134C07"/>
    <w:rsid w:val="00134E87"/>
    <w:rsid w:val="001358DF"/>
    <w:rsid w:val="00136115"/>
    <w:rsid w:val="00136939"/>
    <w:rsid w:val="0013717D"/>
    <w:rsid w:val="00140684"/>
    <w:rsid w:val="001406E4"/>
    <w:rsid w:val="00140D8B"/>
    <w:rsid w:val="001417C5"/>
    <w:rsid w:val="00142825"/>
    <w:rsid w:val="00143396"/>
    <w:rsid w:val="00143DBB"/>
    <w:rsid w:val="00147477"/>
    <w:rsid w:val="0015072F"/>
    <w:rsid w:val="00151439"/>
    <w:rsid w:val="001515A7"/>
    <w:rsid w:val="001519F8"/>
    <w:rsid w:val="00151F1D"/>
    <w:rsid w:val="001531BB"/>
    <w:rsid w:val="001534DA"/>
    <w:rsid w:val="00153522"/>
    <w:rsid w:val="0015484A"/>
    <w:rsid w:val="0015522F"/>
    <w:rsid w:val="001555A6"/>
    <w:rsid w:val="0015663C"/>
    <w:rsid w:val="00157663"/>
    <w:rsid w:val="001578BF"/>
    <w:rsid w:val="00157DFE"/>
    <w:rsid w:val="00157FE5"/>
    <w:rsid w:val="00160A41"/>
    <w:rsid w:val="00160DFB"/>
    <w:rsid w:val="0016248D"/>
    <w:rsid w:val="00162C19"/>
    <w:rsid w:val="001648CC"/>
    <w:rsid w:val="001648F5"/>
    <w:rsid w:val="00166089"/>
    <w:rsid w:val="00167C7F"/>
    <w:rsid w:val="00167CD0"/>
    <w:rsid w:val="00167D86"/>
    <w:rsid w:val="001716E1"/>
    <w:rsid w:val="00171DE7"/>
    <w:rsid w:val="00172341"/>
    <w:rsid w:val="001726AA"/>
    <w:rsid w:val="0017285C"/>
    <w:rsid w:val="00172F7F"/>
    <w:rsid w:val="00174F13"/>
    <w:rsid w:val="00174F27"/>
    <w:rsid w:val="00175428"/>
    <w:rsid w:val="00176D51"/>
    <w:rsid w:val="00176EAA"/>
    <w:rsid w:val="00177619"/>
    <w:rsid w:val="00177655"/>
    <w:rsid w:val="00177858"/>
    <w:rsid w:val="00180AF2"/>
    <w:rsid w:val="001810C7"/>
    <w:rsid w:val="0018123B"/>
    <w:rsid w:val="001813C6"/>
    <w:rsid w:val="00181B1F"/>
    <w:rsid w:val="00182A30"/>
    <w:rsid w:val="00183247"/>
    <w:rsid w:val="00183527"/>
    <w:rsid w:val="00183682"/>
    <w:rsid w:val="0018388A"/>
    <w:rsid w:val="00183AEE"/>
    <w:rsid w:val="00183FE3"/>
    <w:rsid w:val="001842A0"/>
    <w:rsid w:val="0018495F"/>
    <w:rsid w:val="00184E93"/>
    <w:rsid w:val="001856A6"/>
    <w:rsid w:val="00185822"/>
    <w:rsid w:val="00185B03"/>
    <w:rsid w:val="0018698C"/>
    <w:rsid w:val="00187CB5"/>
    <w:rsid w:val="001903E9"/>
    <w:rsid w:val="00190476"/>
    <w:rsid w:val="00193233"/>
    <w:rsid w:val="00193C55"/>
    <w:rsid w:val="00193E5C"/>
    <w:rsid w:val="00194029"/>
    <w:rsid w:val="001948BE"/>
    <w:rsid w:val="00194E4E"/>
    <w:rsid w:val="00194EC8"/>
    <w:rsid w:val="00195A05"/>
    <w:rsid w:val="00196135"/>
    <w:rsid w:val="0019628F"/>
    <w:rsid w:val="0019675D"/>
    <w:rsid w:val="001972B2"/>
    <w:rsid w:val="00197A97"/>
    <w:rsid w:val="001A199F"/>
    <w:rsid w:val="001A42A0"/>
    <w:rsid w:val="001A4E48"/>
    <w:rsid w:val="001A579D"/>
    <w:rsid w:val="001A6B44"/>
    <w:rsid w:val="001A7910"/>
    <w:rsid w:val="001A7A03"/>
    <w:rsid w:val="001B146E"/>
    <w:rsid w:val="001B1988"/>
    <w:rsid w:val="001B1B9B"/>
    <w:rsid w:val="001B2740"/>
    <w:rsid w:val="001B28AF"/>
    <w:rsid w:val="001B3162"/>
    <w:rsid w:val="001B4904"/>
    <w:rsid w:val="001B50F9"/>
    <w:rsid w:val="001B5BCF"/>
    <w:rsid w:val="001B5FDC"/>
    <w:rsid w:val="001B6054"/>
    <w:rsid w:val="001B6249"/>
    <w:rsid w:val="001B78B2"/>
    <w:rsid w:val="001C120F"/>
    <w:rsid w:val="001C1EE4"/>
    <w:rsid w:val="001C278C"/>
    <w:rsid w:val="001C2F03"/>
    <w:rsid w:val="001C5BF3"/>
    <w:rsid w:val="001C64CC"/>
    <w:rsid w:val="001C65F2"/>
    <w:rsid w:val="001D0EA8"/>
    <w:rsid w:val="001D2C34"/>
    <w:rsid w:val="001D4B47"/>
    <w:rsid w:val="001D4F09"/>
    <w:rsid w:val="001D58FD"/>
    <w:rsid w:val="001D6AF2"/>
    <w:rsid w:val="001D6D69"/>
    <w:rsid w:val="001D6E85"/>
    <w:rsid w:val="001D6FF3"/>
    <w:rsid w:val="001D7124"/>
    <w:rsid w:val="001D7551"/>
    <w:rsid w:val="001D7A70"/>
    <w:rsid w:val="001D7BE2"/>
    <w:rsid w:val="001E1D42"/>
    <w:rsid w:val="001E2045"/>
    <w:rsid w:val="001E33ED"/>
    <w:rsid w:val="001E46BC"/>
    <w:rsid w:val="001E6121"/>
    <w:rsid w:val="001E6EBE"/>
    <w:rsid w:val="001E71D8"/>
    <w:rsid w:val="001E74EB"/>
    <w:rsid w:val="001E7A4A"/>
    <w:rsid w:val="001E7EB9"/>
    <w:rsid w:val="001E7EC6"/>
    <w:rsid w:val="001F0FC3"/>
    <w:rsid w:val="001F1688"/>
    <w:rsid w:val="001F2B76"/>
    <w:rsid w:val="001F457C"/>
    <w:rsid w:val="001F4F89"/>
    <w:rsid w:val="001F5612"/>
    <w:rsid w:val="001F5A66"/>
    <w:rsid w:val="001F6CB6"/>
    <w:rsid w:val="002008A8"/>
    <w:rsid w:val="00200B90"/>
    <w:rsid w:val="002011F5"/>
    <w:rsid w:val="00201D5D"/>
    <w:rsid w:val="00202062"/>
    <w:rsid w:val="002026DD"/>
    <w:rsid w:val="00202FE9"/>
    <w:rsid w:val="00203059"/>
    <w:rsid w:val="00203C4F"/>
    <w:rsid w:val="0020428B"/>
    <w:rsid w:val="00204680"/>
    <w:rsid w:val="00204A31"/>
    <w:rsid w:val="00204A62"/>
    <w:rsid w:val="00204FFC"/>
    <w:rsid w:val="002067B0"/>
    <w:rsid w:val="00207AC4"/>
    <w:rsid w:val="0021065B"/>
    <w:rsid w:val="00210CC5"/>
    <w:rsid w:val="00211D70"/>
    <w:rsid w:val="0021331E"/>
    <w:rsid w:val="0021385C"/>
    <w:rsid w:val="00213BB6"/>
    <w:rsid w:val="00213D07"/>
    <w:rsid w:val="002147AA"/>
    <w:rsid w:val="00215601"/>
    <w:rsid w:val="0021675A"/>
    <w:rsid w:val="00220CE4"/>
    <w:rsid w:val="00220D0E"/>
    <w:rsid w:val="00222AA8"/>
    <w:rsid w:val="00223117"/>
    <w:rsid w:val="002234C0"/>
    <w:rsid w:val="0022399D"/>
    <w:rsid w:val="00223DDE"/>
    <w:rsid w:val="00224548"/>
    <w:rsid w:val="00225B9C"/>
    <w:rsid w:val="002268C8"/>
    <w:rsid w:val="00226D45"/>
    <w:rsid w:val="0022782D"/>
    <w:rsid w:val="00231F62"/>
    <w:rsid w:val="00232043"/>
    <w:rsid w:val="00232106"/>
    <w:rsid w:val="002328B3"/>
    <w:rsid w:val="002328BA"/>
    <w:rsid w:val="00232F4F"/>
    <w:rsid w:val="0023314A"/>
    <w:rsid w:val="00234838"/>
    <w:rsid w:val="00234D62"/>
    <w:rsid w:val="002353E5"/>
    <w:rsid w:val="00235E80"/>
    <w:rsid w:val="002363B1"/>
    <w:rsid w:val="00237B70"/>
    <w:rsid w:val="002419B1"/>
    <w:rsid w:val="00241C61"/>
    <w:rsid w:val="00241E89"/>
    <w:rsid w:val="00241F04"/>
    <w:rsid w:val="00243C30"/>
    <w:rsid w:val="0024418C"/>
    <w:rsid w:val="00244A51"/>
    <w:rsid w:val="002450D1"/>
    <w:rsid w:val="00245224"/>
    <w:rsid w:val="00245A6C"/>
    <w:rsid w:val="00246AD5"/>
    <w:rsid w:val="00250E34"/>
    <w:rsid w:val="00251208"/>
    <w:rsid w:val="0025297B"/>
    <w:rsid w:val="00252F3E"/>
    <w:rsid w:val="002531A7"/>
    <w:rsid w:val="00253E0B"/>
    <w:rsid w:val="00254B51"/>
    <w:rsid w:val="0025515A"/>
    <w:rsid w:val="00255652"/>
    <w:rsid w:val="00257F15"/>
    <w:rsid w:val="0026003B"/>
    <w:rsid w:val="0026028F"/>
    <w:rsid w:val="0026098D"/>
    <w:rsid w:val="002612F2"/>
    <w:rsid w:val="00261366"/>
    <w:rsid w:val="002627B1"/>
    <w:rsid w:val="00262F67"/>
    <w:rsid w:val="0026512F"/>
    <w:rsid w:val="00265482"/>
    <w:rsid w:val="00265A56"/>
    <w:rsid w:val="00266350"/>
    <w:rsid w:val="00266964"/>
    <w:rsid w:val="002671F9"/>
    <w:rsid w:val="002727B7"/>
    <w:rsid w:val="00272D54"/>
    <w:rsid w:val="00273357"/>
    <w:rsid w:val="00273443"/>
    <w:rsid w:val="002738DB"/>
    <w:rsid w:val="00273944"/>
    <w:rsid w:val="00275445"/>
    <w:rsid w:val="00277CAD"/>
    <w:rsid w:val="002801CC"/>
    <w:rsid w:val="00281120"/>
    <w:rsid w:val="0028169E"/>
    <w:rsid w:val="0028196D"/>
    <w:rsid w:val="00281C2C"/>
    <w:rsid w:val="002837A9"/>
    <w:rsid w:val="00284484"/>
    <w:rsid w:val="002847A6"/>
    <w:rsid w:val="0028550B"/>
    <w:rsid w:val="00285A9D"/>
    <w:rsid w:val="0028705E"/>
    <w:rsid w:val="00290445"/>
    <w:rsid w:val="00290B31"/>
    <w:rsid w:val="00291B69"/>
    <w:rsid w:val="00291E75"/>
    <w:rsid w:val="0029241C"/>
    <w:rsid w:val="00292AB2"/>
    <w:rsid w:val="00292B82"/>
    <w:rsid w:val="00294390"/>
    <w:rsid w:val="002947E5"/>
    <w:rsid w:val="00294A05"/>
    <w:rsid w:val="002956ED"/>
    <w:rsid w:val="0029587D"/>
    <w:rsid w:val="00296D9F"/>
    <w:rsid w:val="00297A2D"/>
    <w:rsid w:val="002A1494"/>
    <w:rsid w:val="002A43A2"/>
    <w:rsid w:val="002A4D30"/>
    <w:rsid w:val="002A66BE"/>
    <w:rsid w:val="002A6750"/>
    <w:rsid w:val="002A789B"/>
    <w:rsid w:val="002B0498"/>
    <w:rsid w:val="002B3EBF"/>
    <w:rsid w:val="002B4422"/>
    <w:rsid w:val="002B506A"/>
    <w:rsid w:val="002B5660"/>
    <w:rsid w:val="002B5E9F"/>
    <w:rsid w:val="002B61ED"/>
    <w:rsid w:val="002B63E9"/>
    <w:rsid w:val="002B74AD"/>
    <w:rsid w:val="002C05A9"/>
    <w:rsid w:val="002C0791"/>
    <w:rsid w:val="002C11FB"/>
    <w:rsid w:val="002C1361"/>
    <w:rsid w:val="002C1825"/>
    <w:rsid w:val="002C1E0A"/>
    <w:rsid w:val="002C2015"/>
    <w:rsid w:val="002C28F8"/>
    <w:rsid w:val="002C2E9C"/>
    <w:rsid w:val="002C3119"/>
    <w:rsid w:val="002C52AF"/>
    <w:rsid w:val="002C54EE"/>
    <w:rsid w:val="002C7911"/>
    <w:rsid w:val="002C79D0"/>
    <w:rsid w:val="002C7EFD"/>
    <w:rsid w:val="002D0101"/>
    <w:rsid w:val="002D0765"/>
    <w:rsid w:val="002D1D46"/>
    <w:rsid w:val="002D2EAC"/>
    <w:rsid w:val="002D526E"/>
    <w:rsid w:val="002D53A4"/>
    <w:rsid w:val="002D5AC9"/>
    <w:rsid w:val="002E0DA8"/>
    <w:rsid w:val="002E1101"/>
    <w:rsid w:val="002E2B39"/>
    <w:rsid w:val="002E2FF9"/>
    <w:rsid w:val="002E32AA"/>
    <w:rsid w:val="002E3CBD"/>
    <w:rsid w:val="002E3FA2"/>
    <w:rsid w:val="002E44F4"/>
    <w:rsid w:val="002E4841"/>
    <w:rsid w:val="002E5970"/>
    <w:rsid w:val="002E5C21"/>
    <w:rsid w:val="002E69F5"/>
    <w:rsid w:val="002E745F"/>
    <w:rsid w:val="002E7B67"/>
    <w:rsid w:val="002F1306"/>
    <w:rsid w:val="002F2750"/>
    <w:rsid w:val="002F2AEA"/>
    <w:rsid w:val="002F2CD6"/>
    <w:rsid w:val="002F2D17"/>
    <w:rsid w:val="002F3185"/>
    <w:rsid w:val="002F5DC3"/>
    <w:rsid w:val="002F652B"/>
    <w:rsid w:val="002F6A0F"/>
    <w:rsid w:val="0030070C"/>
    <w:rsid w:val="00301315"/>
    <w:rsid w:val="00302E8B"/>
    <w:rsid w:val="00304580"/>
    <w:rsid w:val="00304D06"/>
    <w:rsid w:val="00305587"/>
    <w:rsid w:val="00305A2D"/>
    <w:rsid w:val="003063B9"/>
    <w:rsid w:val="00306878"/>
    <w:rsid w:val="00306C49"/>
    <w:rsid w:val="0030715C"/>
    <w:rsid w:val="003074F3"/>
    <w:rsid w:val="00307715"/>
    <w:rsid w:val="00307C1D"/>
    <w:rsid w:val="00307E41"/>
    <w:rsid w:val="00310A68"/>
    <w:rsid w:val="00311AFC"/>
    <w:rsid w:val="0031238D"/>
    <w:rsid w:val="00312494"/>
    <w:rsid w:val="00314174"/>
    <w:rsid w:val="00314528"/>
    <w:rsid w:val="00314DEE"/>
    <w:rsid w:val="0031553D"/>
    <w:rsid w:val="0031601F"/>
    <w:rsid w:val="003166BA"/>
    <w:rsid w:val="003166EE"/>
    <w:rsid w:val="00320912"/>
    <w:rsid w:val="00320B07"/>
    <w:rsid w:val="003226E2"/>
    <w:rsid w:val="00322ACD"/>
    <w:rsid w:val="00323014"/>
    <w:rsid w:val="00323B52"/>
    <w:rsid w:val="0032421F"/>
    <w:rsid w:val="00324F1D"/>
    <w:rsid w:val="00324F3C"/>
    <w:rsid w:val="00325B1A"/>
    <w:rsid w:val="003270D5"/>
    <w:rsid w:val="00327E5B"/>
    <w:rsid w:val="00330474"/>
    <w:rsid w:val="00330494"/>
    <w:rsid w:val="003309D8"/>
    <w:rsid w:val="00331D75"/>
    <w:rsid w:val="00331E0F"/>
    <w:rsid w:val="0033431B"/>
    <w:rsid w:val="00334897"/>
    <w:rsid w:val="00334B35"/>
    <w:rsid w:val="0033790B"/>
    <w:rsid w:val="00337A78"/>
    <w:rsid w:val="0034042D"/>
    <w:rsid w:val="003407A6"/>
    <w:rsid w:val="0034200B"/>
    <w:rsid w:val="003422FD"/>
    <w:rsid w:val="0034232E"/>
    <w:rsid w:val="00343992"/>
    <w:rsid w:val="00343B29"/>
    <w:rsid w:val="00344890"/>
    <w:rsid w:val="0034751C"/>
    <w:rsid w:val="003520E4"/>
    <w:rsid w:val="003522B5"/>
    <w:rsid w:val="00352A61"/>
    <w:rsid w:val="0035394C"/>
    <w:rsid w:val="00353F73"/>
    <w:rsid w:val="00354EFE"/>
    <w:rsid w:val="003553E6"/>
    <w:rsid w:val="00356C47"/>
    <w:rsid w:val="0035700E"/>
    <w:rsid w:val="0035705A"/>
    <w:rsid w:val="00360C58"/>
    <w:rsid w:val="0036121C"/>
    <w:rsid w:val="003636B2"/>
    <w:rsid w:val="00364BF9"/>
    <w:rsid w:val="00364F2F"/>
    <w:rsid w:val="003651B7"/>
    <w:rsid w:val="00365F19"/>
    <w:rsid w:val="003666A3"/>
    <w:rsid w:val="003673A4"/>
    <w:rsid w:val="0036787D"/>
    <w:rsid w:val="00367BF4"/>
    <w:rsid w:val="00370D96"/>
    <w:rsid w:val="00372EDB"/>
    <w:rsid w:val="0037324E"/>
    <w:rsid w:val="0037344A"/>
    <w:rsid w:val="003747AF"/>
    <w:rsid w:val="0037484B"/>
    <w:rsid w:val="00374F73"/>
    <w:rsid w:val="00376492"/>
    <w:rsid w:val="00376CEC"/>
    <w:rsid w:val="0037709C"/>
    <w:rsid w:val="00377AD7"/>
    <w:rsid w:val="00380FE7"/>
    <w:rsid w:val="00382084"/>
    <w:rsid w:val="00382823"/>
    <w:rsid w:val="00382E35"/>
    <w:rsid w:val="00384CC4"/>
    <w:rsid w:val="00386AF2"/>
    <w:rsid w:val="00387842"/>
    <w:rsid w:val="003903E9"/>
    <w:rsid w:val="0039067C"/>
    <w:rsid w:val="00390EFC"/>
    <w:rsid w:val="00391B9C"/>
    <w:rsid w:val="003935FF"/>
    <w:rsid w:val="003939C3"/>
    <w:rsid w:val="00393C7D"/>
    <w:rsid w:val="003942C2"/>
    <w:rsid w:val="003943A6"/>
    <w:rsid w:val="00394C82"/>
    <w:rsid w:val="00394E66"/>
    <w:rsid w:val="00395D11"/>
    <w:rsid w:val="003962D8"/>
    <w:rsid w:val="003963EA"/>
    <w:rsid w:val="00396540"/>
    <w:rsid w:val="00397BBC"/>
    <w:rsid w:val="00397D84"/>
    <w:rsid w:val="00397E3D"/>
    <w:rsid w:val="003A0603"/>
    <w:rsid w:val="003A0863"/>
    <w:rsid w:val="003A160E"/>
    <w:rsid w:val="003A1B2B"/>
    <w:rsid w:val="003A1D2E"/>
    <w:rsid w:val="003A1D96"/>
    <w:rsid w:val="003A2316"/>
    <w:rsid w:val="003A27C5"/>
    <w:rsid w:val="003A39B2"/>
    <w:rsid w:val="003A3BD2"/>
    <w:rsid w:val="003A3ED8"/>
    <w:rsid w:val="003A43C4"/>
    <w:rsid w:val="003A4C0D"/>
    <w:rsid w:val="003A558D"/>
    <w:rsid w:val="003A6116"/>
    <w:rsid w:val="003A6470"/>
    <w:rsid w:val="003A6D12"/>
    <w:rsid w:val="003A7DF1"/>
    <w:rsid w:val="003B0028"/>
    <w:rsid w:val="003B0CA2"/>
    <w:rsid w:val="003B15A3"/>
    <w:rsid w:val="003B1D69"/>
    <w:rsid w:val="003B3AC2"/>
    <w:rsid w:val="003B416F"/>
    <w:rsid w:val="003B4187"/>
    <w:rsid w:val="003B503D"/>
    <w:rsid w:val="003B581A"/>
    <w:rsid w:val="003B5D14"/>
    <w:rsid w:val="003B642F"/>
    <w:rsid w:val="003B6C4C"/>
    <w:rsid w:val="003B7030"/>
    <w:rsid w:val="003B7117"/>
    <w:rsid w:val="003B75F7"/>
    <w:rsid w:val="003B7809"/>
    <w:rsid w:val="003C02FF"/>
    <w:rsid w:val="003C0658"/>
    <w:rsid w:val="003C0C15"/>
    <w:rsid w:val="003C32A6"/>
    <w:rsid w:val="003C3B3F"/>
    <w:rsid w:val="003C3E0C"/>
    <w:rsid w:val="003C4616"/>
    <w:rsid w:val="003C4DB5"/>
    <w:rsid w:val="003C5952"/>
    <w:rsid w:val="003C6231"/>
    <w:rsid w:val="003C6410"/>
    <w:rsid w:val="003C73C7"/>
    <w:rsid w:val="003C7A0B"/>
    <w:rsid w:val="003C7BB8"/>
    <w:rsid w:val="003D1049"/>
    <w:rsid w:val="003D13BB"/>
    <w:rsid w:val="003D1D86"/>
    <w:rsid w:val="003D28CF"/>
    <w:rsid w:val="003D3531"/>
    <w:rsid w:val="003D44DD"/>
    <w:rsid w:val="003D537B"/>
    <w:rsid w:val="003D5A4B"/>
    <w:rsid w:val="003D6648"/>
    <w:rsid w:val="003D6CCC"/>
    <w:rsid w:val="003D6EB7"/>
    <w:rsid w:val="003D6EEA"/>
    <w:rsid w:val="003D7148"/>
    <w:rsid w:val="003D7951"/>
    <w:rsid w:val="003D7ACF"/>
    <w:rsid w:val="003E00A7"/>
    <w:rsid w:val="003E012B"/>
    <w:rsid w:val="003E031E"/>
    <w:rsid w:val="003E1359"/>
    <w:rsid w:val="003E2257"/>
    <w:rsid w:val="003E280E"/>
    <w:rsid w:val="003E3DB2"/>
    <w:rsid w:val="003E4BDA"/>
    <w:rsid w:val="003E4F63"/>
    <w:rsid w:val="003E533E"/>
    <w:rsid w:val="003E53CA"/>
    <w:rsid w:val="003E5ED5"/>
    <w:rsid w:val="003E649C"/>
    <w:rsid w:val="003E768B"/>
    <w:rsid w:val="003F1024"/>
    <w:rsid w:val="003F180F"/>
    <w:rsid w:val="003F20FC"/>
    <w:rsid w:val="003F33DB"/>
    <w:rsid w:val="003F5741"/>
    <w:rsid w:val="003F61F5"/>
    <w:rsid w:val="003F6783"/>
    <w:rsid w:val="003F6BEF"/>
    <w:rsid w:val="003F70E4"/>
    <w:rsid w:val="003F7408"/>
    <w:rsid w:val="004004A0"/>
    <w:rsid w:val="004004FB"/>
    <w:rsid w:val="00400777"/>
    <w:rsid w:val="00400EAD"/>
    <w:rsid w:val="00401B59"/>
    <w:rsid w:val="00401E83"/>
    <w:rsid w:val="00403F20"/>
    <w:rsid w:val="00404746"/>
    <w:rsid w:val="00404796"/>
    <w:rsid w:val="00404C41"/>
    <w:rsid w:val="00405665"/>
    <w:rsid w:val="0040699D"/>
    <w:rsid w:val="004069B8"/>
    <w:rsid w:val="00406A12"/>
    <w:rsid w:val="00406FBC"/>
    <w:rsid w:val="00407BF0"/>
    <w:rsid w:val="00407D83"/>
    <w:rsid w:val="0041072E"/>
    <w:rsid w:val="004107DE"/>
    <w:rsid w:val="00410ABA"/>
    <w:rsid w:val="00411B39"/>
    <w:rsid w:val="004135F4"/>
    <w:rsid w:val="004136A5"/>
    <w:rsid w:val="0041391C"/>
    <w:rsid w:val="00414E2F"/>
    <w:rsid w:val="00416BDE"/>
    <w:rsid w:val="004208F0"/>
    <w:rsid w:val="00421346"/>
    <w:rsid w:val="00421C07"/>
    <w:rsid w:val="00423DFD"/>
    <w:rsid w:val="004245B4"/>
    <w:rsid w:val="00424AB4"/>
    <w:rsid w:val="00424B9A"/>
    <w:rsid w:val="00426402"/>
    <w:rsid w:val="00431F6B"/>
    <w:rsid w:val="004328F5"/>
    <w:rsid w:val="004332B4"/>
    <w:rsid w:val="00433E62"/>
    <w:rsid w:val="00433F51"/>
    <w:rsid w:val="00434C13"/>
    <w:rsid w:val="00436645"/>
    <w:rsid w:val="00436BC9"/>
    <w:rsid w:val="004378FC"/>
    <w:rsid w:val="004379C7"/>
    <w:rsid w:val="00437C4A"/>
    <w:rsid w:val="0044278D"/>
    <w:rsid w:val="00444251"/>
    <w:rsid w:val="00444383"/>
    <w:rsid w:val="00444816"/>
    <w:rsid w:val="00445637"/>
    <w:rsid w:val="004463C3"/>
    <w:rsid w:val="00446A06"/>
    <w:rsid w:val="00446DF3"/>
    <w:rsid w:val="00447773"/>
    <w:rsid w:val="00450D37"/>
    <w:rsid w:val="004512BD"/>
    <w:rsid w:val="0045133A"/>
    <w:rsid w:val="00451FB9"/>
    <w:rsid w:val="00452806"/>
    <w:rsid w:val="00452F81"/>
    <w:rsid w:val="00452FD4"/>
    <w:rsid w:val="00454CE1"/>
    <w:rsid w:val="004552F8"/>
    <w:rsid w:val="00456A86"/>
    <w:rsid w:val="00456BF6"/>
    <w:rsid w:val="00457761"/>
    <w:rsid w:val="004578F1"/>
    <w:rsid w:val="0046124C"/>
    <w:rsid w:val="00463779"/>
    <w:rsid w:val="00463858"/>
    <w:rsid w:val="00463FB9"/>
    <w:rsid w:val="00464FAF"/>
    <w:rsid w:val="004653A3"/>
    <w:rsid w:val="00465880"/>
    <w:rsid w:val="00465A1F"/>
    <w:rsid w:val="00466210"/>
    <w:rsid w:val="004669D7"/>
    <w:rsid w:val="0046736D"/>
    <w:rsid w:val="0046767E"/>
    <w:rsid w:val="004678EF"/>
    <w:rsid w:val="00467D19"/>
    <w:rsid w:val="00470CC4"/>
    <w:rsid w:val="0047106A"/>
    <w:rsid w:val="004726C6"/>
    <w:rsid w:val="0047362B"/>
    <w:rsid w:val="004736DF"/>
    <w:rsid w:val="004739BD"/>
    <w:rsid w:val="00473FD6"/>
    <w:rsid w:val="00474024"/>
    <w:rsid w:val="00474B36"/>
    <w:rsid w:val="0047522C"/>
    <w:rsid w:val="0047537C"/>
    <w:rsid w:val="00475414"/>
    <w:rsid w:val="004756F1"/>
    <w:rsid w:val="004766A6"/>
    <w:rsid w:val="004767EC"/>
    <w:rsid w:val="00477DB0"/>
    <w:rsid w:val="00477FA9"/>
    <w:rsid w:val="004806F0"/>
    <w:rsid w:val="0048228A"/>
    <w:rsid w:val="0048370E"/>
    <w:rsid w:val="00483926"/>
    <w:rsid w:val="00483DE9"/>
    <w:rsid w:val="004859A4"/>
    <w:rsid w:val="00486EA2"/>
    <w:rsid w:val="00486F14"/>
    <w:rsid w:val="0048765E"/>
    <w:rsid w:val="00487841"/>
    <w:rsid w:val="004902C5"/>
    <w:rsid w:val="0049054C"/>
    <w:rsid w:val="004907E8"/>
    <w:rsid w:val="00490E73"/>
    <w:rsid w:val="004920FC"/>
    <w:rsid w:val="00492467"/>
    <w:rsid w:val="004927F0"/>
    <w:rsid w:val="00492C4D"/>
    <w:rsid w:val="004931E3"/>
    <w:rsid w:val="00493781"/>
    <w:rsid w:val="00494793"/>
    <w:rsid w:val="00494B42"/>
    <w:rsid w:val="00495208"/>
    <w:rsid w:val="00495596"/>
    <w:rsid w:val="00495957"/>
    <w:rsid w:val="00497E40"/>
    <w:rsid w:val="004A008C"/>
    <w:rsid w:val="004A00EB"/>
    <w:rsid w:val="004A08BD"/>
    <w:rsid w:val="004A1D92"/>
    <w:rsid w:val="004A3962"/>
    <w:rsid w:val="004A3C45"/>
    <w:rsid w:val="004A5734"/>
    <w:rsid w:val="004A721C"/>
    <w:rsid w:val="004A758D"/>
    <w:rsid w:val="004B0AC5"/>
    <w:rsid w:val="004B1062"/>
    <w:rsid w:val="004B145E"/>
    <w:rsid w:val="004B187F"/>
    <w:rsid w:val="004B3573"/>
    <w:rsid w:val="004B3780"/>
    <w:rsid w:val="004B4137"/>
    <w:rsid w:val="004B53BE"/>
    <w:rsid w:val="004B6927"/>
    <w:rsid w:val="004B7435"/>
    <w:rsid w:val="004B7BD4"/>
    <w:rsid w:val="004B7D6A"/>
    <w:rsid w:val="004C0813"/>
    <w:rsid w:val="004C21F3"/>
    <w:rsid w:val="004C362D"/>
    <w:rsid w:val="004C561F"/>
    <w:rsid w:val="004C571D"/>
    <w:rsid w:val="004C5AFC"/>
    <w:rsid w:val="004C5FB1"/>
    <w:rsid w:val="004C6601"/>
    <w:rsid w:val="004D054E"/>
    <w:rsid w:val="004D0683"/>
    <w:rsid w:val="004D06CD"/>
    <w:rsid w:val="004D0A29"/>
    <w:rsid w:val="004D0FD2"/>
    <w:rsid w:val="004D1A38"/>
    <w:rsid w:val="004D1B6A"/>
    <w:rsid w:val="004D2779"/>
    <w:rsid w:val="004D2945"/>
    <w:rsid w:val="004D3DF2"/>
    <w:rsid w:val="004D3FBA"/>
    <w:rsid w:val="004D40F4"/>
    <w:rsid w:val="004D597E"/>
    <w:rsid w:val="004D5DE8"/>
    <w:rsid w:val="004D60C9"/>
    <w:rsid w:val="004D637D"/>
    <w:rsid w:val="004D666C"/>
    <w:rsid w:val="004D6A7C"/>
    <w:rsid w:val="004D6CBF"/>
    <w:rsid w:val="004D6E74"/>
    <w:rsid w:val="004D7CE9"/>
    <w:rsid w:val="004E004D"/>
    <w:rsid w:val="004E005E"/>
    <w:rsid w:val="004E070A"/>
    <w:rsid w:val="004E0B40"/>
    <w:rsid w:val="004E1F3F"/>
    <w:rsid w:val="004E23F6"/>
    <w:rsid w:val="004E297A"/>
    <w:rsid w:val="004E3615"/>
    <w:rsid w:val="004E4E1E"/>
    <w:rsid w:val="004E51E2"/>
    <w:rsid w:val="004E5AA8"/>
    <w:rsid w:val="004E5BF8"/>
    <w:rsid w:val="004E5E33"/>
    <w:rsid w:val="004E5FA8"/>
    <w:rsid w:val="004E603C"/>
    <w:rsid w:val="004E7612"/>
    <w:rsid w:val="004E7C44"/>
    <w:rsid w:val="004F0302"/>
    <w:rsid w:val="004F2AAD"/>
    <w:rsid w:val="004F2AEA"/>
    <w:rsid w:val="004F3885"/>
    <w:rsid w:val="004F3B55"/>
    <w:rsid w:val="004F6F9F"/>
    <w:rsid w:val="00500E81"/>
    <w:rsid w:val="00501027"/>
    <w:rsid w:val="005011DC"/>
    <w:rsid w:val="00501334"/>
    <w:rsid w:val="00504F5B"/>
    <w:rsid w:val="00505152"/>
    <w:rsid w:val="005065F3"/>
    <w:rsid w:val="005074C1"/>
    <w:rsid w:val="00507D45"/>
    <w:rsid w:val="005105AA"/>
    <w:rsid w:val="00511006"/>
    <w:rsid w:val="005118B1"/>
    <w:rsid w:val="00511DAC"/>
    <w:rsid w:val="00511DF7"/>
    <w:rsid w:val="00512FD3"/>
    <w:rsid w:val="00513165"/>
    <w:rsid w:val="00513B8E"/>
    <w:rsid w:val="00513FAE"/>
    <w:rsid w:val="005154FA"/>
    <w:rsid w:val="00516196"/>
    <w:rsid w:val="005168B6"/>
    <w:rsid w:val="00516BC4"/>
    <w:rsid w:val="00516C71"/>
    <w:rsid w:val="00516EF9"/>
    <w:rsid w:val="005170FE"/>
    <w:rsid w:val="00517F6E"/>
    <w:rsid w:val="00522234"/>
    <w:rsid w:val="0052276A"/>
    <w:rsid w:val="00522D00"/>
    <w:rsid w:val="005243D7"/>
    <w:rsid w:val="00524906"/>
    <w:rsid w:val="00524C28"/>
    <w:rsid w:val="005255FB"/>
    <w:rsid w:val="00526442"/>
    <w:rsid w:val="0052680F"/>
    <w:rsid w:val="005278AA"/>
    <w:rsid w:val="005301CD"/>
    <w:rsid w:val="005312D5"/>
    <w:rsid w:val="00531F6F"/>
    <w:rsid w:val="00533712"/>
    <w:rsid w:val="00533EA2"/>
    <w:rsid w:val="00533F80"/>
    <w:rsid w:val="00534145"/>
    <w:rsid w:val="0053416B"/>
    <w:rsid w:val="00534362"/>
    <w:rsid w:val="00534D06"/>
    <w:rsid w:val="00536959"/>
    <w:rsid w:val="00536E89"/>
    <w:rsid w:val="005372EE"/>
    <w:rsid w:val="00537876"/>
    <w:rsid w:val="005379F3"/>
    <w:rsid w:val="00540BFB"/>
    <w:rsid w:val="00541306"/>
    <w:rsid w:val="005413CC"/>
    <w:rsid w:val="005415F5"/>
    <w:rsid w:val="00541A67"/>
    <w:rsid w:val="00541C36"/>
    <w:rsid w:val="00544A10"/>
    <w:rsid w:val="00544A79"/>
    <w:rsid w:val="005458F1"/>
    <w:rsid w:val="0054595D"/>
    <w:rsid w:val="00545EB7"/>
    <w:rsid w:val="00546AD2"/>
    <w:rsid w:val="0054761D"/>
    <w:rsid w:val="005476DB"/>
    <w:rsid w:val="00550861"/>
    <w:rsid w:val="0055214F"/>
    <w:rsid w:val="00552D4D"/>
    <w:rsid w:val="00553065"/>
    <w:rsid w:val="0055506B"/>
    <w:rsid w:val="00556F04"/>
    <w:rsid w:val="0055778C"/>
    <w:rsid w:val="00557B4D"/>
    <w:rsid w:val="0056062E"/>
    <w:rsid w:val="00561CE3"/>
    <w:rsid w:val="0056294C"/>
    <w:rsid w:val="0056548E"/>
    <w:rsid w:val="005656F5"/>
    <w:rsid w:val="00566415"/>
    <w:rsid w:val="005667AF"/>
    <w:rsid w:val="00566FCE"/>
    <w:rsid w:val="00567218"/>
    <w:rsid w:val="005675F2"/>
    <w:rsid w:val="00570964"/>
    <w:rsid w:val="005709EC"/>
    <w:rsid w:val="00570ADD"/>
    <w:rsid w:val="00570CDF"/>
    <w:rsid w:val="005712C2"/>
    <w:rsid w:val="00572018"/>
    <w:rsid w:val="00572328"/>
    <w:rsid w:val="00573E3F"/>
    <w:rsid w:val="00573FC0"/>
    <w:rsid w:val="005740BE"/>
    <w:rsid w:val="005740E9"/>
    <w:rsid w:val="00574D17"/>
    <w:rsid w:val="005779AA"/>
    <w:rsid w:val="00577F2A"/>
    <w:rsid w:val="00580E05"/>
    <w:rsid w:val="0058136B"/>
    <w:rsid w:val="005816BF"/>
    <w:rsid w:val="00581923"/>
    <w:rsid w:val="00581B65"/>
    <w:rsid w:val="005822A8"/>
    <w:rsid w:val="0058291C"/>
    <w:rsid w:val="00582B45"/>
    <w:rsid w:val="00582E39"/>
    <w:rsid w:val="00585A78"/>
    <w:rsid w:val="0058675B"/>
    <w:rsid w:val="005875B2"/>
    <w:rsid w:val="00590C4F"/>
    <w:rsid w:val="00590EE4"/>
    <w:rsid w:val="005916A6"/>
    <w:rsid w:val="005925D7"/>
    <w:rsid w:val="00592882"/>
    <w:rsid w:val="00592C43"/>
    <w:rsid w:val="00593101"/>
    <w:rsid w:val="005945E3"/>
    <w:rsid w:val="00594B79"/>
    <w:rsid w:val="00594D05"/>
    <w:rsid w:val="00595A98"/>
    <w:rsid w:val="005961F1"/>
    <w:rsid w:val="005962BD"/>
    <w:rsid w:val="00597753"/>
    <w:rsid w:val="00597EA8"/>
    <w:rsid w:val="005A027E"/>
    <w:rsid w:val="005A0650"/>
    <w:rsid w:val="005A1AD5"/>
    <w:rsid w:val="005A1E3E"/>
    <w:rsid w:val="005A241E"/>
    <w:rsid w:val="005A268E"/>
    <w:rsid w:val="005A3098"/>
    <w:rsid w:val="005A3EB2"/>
    <w:rsid w:val="005A4CCD"/>
    <w:rsid w:val="005A5E53"/>
    <w:rsid w:val="005A5EE6"/>
    <w:rsid w:val="005A70FF"/>
    <w:rsid w:val="005A7246"/>
    <w:rsid w:val="005A7D14"/>
    <w:rsid w:val="005B029D"/>
    <w:rsid w:val="005B129E"/>
    <w:rsid w:val="005B1A5C"/>
    <w:rsid w:val="005B2488"/>
    <w:rsid w:val="005B260B"/>
    <w:rsid w:val="005B2DF3"/>
    <w:rsid w:val="005B3C08"/>
    <w:rsid w:val="005B4303"/>
    <w:rsid w:val="005B4430"/>
    <w:rsid w:val="005B5E77"/>
    <w:rsid w:val="005B6B27"/>
    <w:rsid w:val="005B6F7B"/>
    <w:rsid w:val="005C0419"/>
    <w:rsid w:val="005C1D85"/>
    <w:rsid w:val="005C1F3C"/>
    <w:rsid w:val="005C21C3"/>
    <w:rsid w:val="005C3913"/>
    <w:rsid w:val="005C3BC2"/>
    <w:rsid w:val="005C523A"/>
    <w:rsid w:val="005C5DE4"/>
    <w:rsid w:val="005C5E8D"/>
    <w:rsid w:val="005C6345"/>
    <w:rsid w:val="005C79DA"/>
    <w:rsid w:val="005D0355"/>
    <w:rsid w:val="005D1201"/>
    <w:rsid w:val="005D1D77"/>
    <w:rsid w:val="005D2286"/>
    <w:rsid w:val="005D29E4"/>
    <w:rsid w:val="005D3700"/>
    <w:rsid w:val="005D5DF2"/>
    <w:rsid w:val="005D6B24"/>
    <w:rsid w:val="005D6C61"/>
    <w:rsid w:val="005D7489"/>
    <w:rsid w:val="005D7B68"/>
    <w:rsid w:val="005E00A6"/>
    <w:rsid w:val="005E0A9A"/>
    <w:rsid w:val="005E15C2"/>
    <w:rsid w:val="005E277E"/>
    <w:rsid w:val="005E4E16"/>
    <w:rsid w:val="005E5B45"/>
    <w:rsid w:val="005E62CA"/>
    <w:rsid w:val="005E7065"/>
    <w:rsid w:val="005E7BAB"/>
    <w:rsid w:val="005F0C4A"/>
    <w:rsid w:val="005F1262"/>
    <w:rsid w:val="005F1A88"/>
    <w:rsid w:val="005F3437"/>
    <w:rsid w:val="005F392F"/>
    <w:rsid w:val="005F42AE"/>
    <w:rsid w:val="005F56B0"/>
    <w:rsid w:val="005F59F1"/>
    <w:rsid w:val="005F6AA7"/>
    <w:rsid w:val="005F7163"/>
    <w:rsid w:val="005F722F"/>
    <w:rsid w:val="005F7828"/>
    <w:rsid w:val="006009FD"/>
    <w:rsid w:val="0060155A"/>
    <w:rsid w:val="0060157E"/>
    <w:rsid w:val="0060170F"/>
    <w:rsid w:val="006024B3"/>
    <w:rsid w:val="00603197"/>
    <w:rsid w:val="0060384B"/>
    <w:rsid w:val="00605EE9"/>
    <w:rsid w:val="00606A39"/>
    <w:rsid w:val="00606D33"/>
    <w:rsid w:val="0060708E"/>
    <w:rsid w:val="006077C8"/>
    <w:rsid w:val="00610E23"/>
    <w:rsid w:val="00611193"/>
    <w:rsid w:val="0061289F"/>
    <w:rsid w:val="006128FD"/>
    <w:rsid w:val="00612A34"/>
    <w:rsid w:val="0061310A"/>
    <w:rsid w:val="00613A1A"/>
    <w:rsid w:val="00614B4F"/>
    <w:rsid w:val="00614FF7"/>
    <w:rsid w:val="00615D9E"/>
    <w:rsid w:val="006161B5"/>
    <w:rsid w:val="00616243"/>
    <w:rsid w:val="00616435"/>
    <w:rsid w:val="00616CA3"/>
    <w:rsid w:val="00616E31"/>
    <w:rsid w:val="00616F30"/>
    <w:rsid w:val="0061772E"/>
    <w:rsid w:val="00620356"/>
    <w:rsid w:val="0062285A"/>
    <w:rsid w:val="00625FF9"/>
    <w:rsid w:val="006270BB"/>
    <w:rsid w:val="00627910"/>
    <w:rsid w:val="0063115C"/>
    <w:rsid w:val="006317E8"/>
    <w:rsid w:val="00631E51"/>
    <w:rsid w:val="00631F51"/>
    <w:rsid w:val="00632C7E"/>
    <w:rsid w:val="00633B6B"/>
    <w:rsid w:val="00634CE4"/>
    <w:rsid w:val="00635801"/>
    <w:rsid w:val="0064075D"/>
    <w:rsid w:val="00641D94"/>
    <w:rsid w:val="0064222E"/>
    <w:rsid w:val="0064365B"/>
    <w:rsid w:val="00643DF2"/>
    <w:rsid w:val="00644575"/>
    <w:rsid w:val="00646594"/>
    <w:rsid w:val="006476F2"/>
    <w:rsid w:val="00651FD7"/>
    <w:rsid w:val="0065286E"/>
    <w:rsid w:val="00652D3E"/>
    <w:rsid w:val="0065419F"/>
    <w:rsid w:val="00654466"/>
    <w:rsid w:val="006546B1"/>
    <w:rsid w:val="0065494D"/>
    <w:rsid w:val="00654987"/>
    <w:rsid w:val="00654E44"/>
    <w:rsid w:val="00655AC0"/>
    <w:rsid w:val="006562DC"/>
    <w:rsid w:val="00657118"/>
    <w:rsid w:val="0065779A"/>
    <w:rsid w:val="0066273C"/>
    <w:rsid w:val="00662B90"/>
    <w:rsid w:val="00663121"/>
    <w:rsid w:val="006633C6"/>
    <w:rsid w:val="00664B44"/>
    <w:rsid w:val="00664E5D"/>
    <w:rsid w:val="006650FC"/>
    <w:rsid w:val="00666607"/>
    <w:rsid w:val="006671CA"/>
    <w:rsid w:val="006704A9"/>
    <w:rsid w:val="00671F7F"/>
    <w:rsid w:val="00672D3D"/>
    <w:rsid w:val="00672EA9"/>
    <w:rsid w:val="00673D60"/>
    <w:rsid w:val="00674550"/>
    <w:rsid w:val="00675E66"/>
    <w:rsid w:val="006767FF"/>
    <w:rsid w:val="00676DF3"/>
    <w:rsid w:val="00676EE0"/>
    <w:rsid w:val="006773C4"/>
    <w:rsid w:val="00677D69"/>
    <w:rsid w:val="006807D6"/>
    <w:rsid w:val="0068081B"/>
    <w:rsid w:val="006811D7"/>
    <w:rsid w:val="006819ED"/>
    <w:rsid w:val="00681CA4"/>
    <w:rsid w:val="006822E4"/>
    <w:rsid w:val="00682EDE"/>
    <w:rsid w:val="00682F7A"/>
    <w:rsid w:val="0068432B"/>
    <w:rsid w:val="00685BC2"/>
    <w:rsid w:val="00686DEB"/>
    <w:rsid w:val="00691572"/>
    <w:rsid w:val="00691F7A"/>
    <w:rsid w:val="00693EC7"/>
    <w:rsid w:val="0069456C"/>
    <w:rsid w:val="00694EED"/>
    <w:rsid w:val="006953E0"/>
    <w:rsid w:val="00696297"/>
    <w:rsid w:val="006962F4"/>
    <w:rsid w:val="0069655A"/>
    <w:rsid w:val="00696754"/>
    <w:rsid w:val="006975A3"/>
    <w:rsid w:val="006A052C"/>
    <w:rsid w:val="006A11DA"/>
    <w:rsid w:val="006A2017"/>
    <w:rsid w:val="006A20FE"/>
    <w:rsid w:val="006A217C"/>
    <w:rsid w:val="006A3312"/>
    <w:rsid w:val="006A3EB0"/>
    <w:rsid w:val="006A4955"/>
    <w:rsid w:val="006A525F"/>
    <w:rsid w:val="006A56AD"/>
    <w:rsid w:val="006A5981"/>
    <w:rsid w:val="006A5C8F"/>
    <w:rsid w:val="006A6C3D"/>
    <w:rsid w:val="006A7161"/>
    <w:rsid w:val="006A739D"/>
    <w:rsid w:val="006A74BD"/>
    <w:rsid w:val="006B0D14"/>
    <w:rsid w:val="006B0E02"/>
    <w:rsid w:val="006B150B"/>
    <w:rsid w:val="006B2254"/>
    <w:rsid w:val="006B2DF9"/>
    <w:rsid w:val="006B403A"/>
    <w:rsid w:val="006B4C1E"/>
    <w:rsid w:val="006B699B"/>
    <w:rsid w:val="006B6D0A"/>
    <w:rsid w:val="006B70D9"/>
    <w:rsid w:val="006C02C3"/>
    <w:rsid w:val="006C13CE"/>
    <w:rsid w:val="006C276C"/>
    <w:rsid w:val="006C2A45"/>
    <w:rsid w:val="006C33A1"/>
    <w:rsid w:val="006C346F"/>
    <w:rsid w:val="006C351A"/>
    <w:rsid w:val="006C549C"/>
    <w:rsid w:val="006C5783"/>
    <w:rsid w:val="006C5CC7"/>
    <w:rsid w:val="006C6EB0"/>
    <w:rsid w:val="006D0386"/>
    <w:rsid w:val="006D0EBE"/>
    <w:rsid w:val="006D12D7"/>
    <w:rsid w:val="006D154E"/>
    <w:rsid w:val="006D15BD"/>
    <w:rsid w:val="006D1829"/>
    <w:rsid w:val="006D33C4"/>
    <w:rsid w:val="006D375B"/>
    <w:rsid w:val="006D44C2"/>
    <w:rsid w:val="006D4E03"/>
    <w:rsid w:val="006D52C9"/>
    <w:rsid w:val="006D587F"/>
    <w:rsid w:val="006D755D"/>
    <w:rsid w:val="006E03CE"/>
    <w:rsid w:val="006E0944"/>
    <w:rsid w:val="006E0AC5"/>
    <w:rsid w:val="006E0B25"/>
    <w:rsid w:val="006E11A9"/>
    <w:rsid w:val="006E22E6"/>
    <w:rsid w:val="006E2571"/>
    <w:rsid w:val="006E2960"/>
    <w:rsid w:val="006E2A92"/>
    <w:rsid w:val="006E4126"/>
    <w:rsid w:val="006E4461"/>
    <w:rsid w:val="006E4B95"/>
    <w:rsid w:val="006E57ED"/>
    <w:rsid w:val="006E66CE"/>
    <w:rsid w:val="006E7BC0"/>
    <w:rsid w:val="006F00B7"/>
    <w:rsid w:val="006F2866"/>
    <w:rsid w:val="006F3DC8"/>
    <w:rsid w:val="006F44AF"/>
    <w:rsid w:val="006F57B4"/>
    <w:rsid w:val="0070074E"/>
    <w:rsid w:val="00700F57"/>
    <w:rsid w:val="00701008"/>
    <w:rsid w:val="00701CE8"/>
    <w:rsid w:val="00701ED9"/>
    <w:rsid w:val="00702931"/>
    <w:rsid w:val="00703DB6"/>
    <w:rsid w:val="00704894"/>
    <w:rsid w:val="00704D0C"/>
    <w:rsid w:val="00705D0A"/>
    <w:rsid w:val="00705F08"/>
    <w:rsid w:val="00705F81"/>
    <w:rsid w:val="0070764D"/>
    <w:rsid w:val="00707827"/>
    <w:rsid w:val="00707982"/>
    <w:rsid w:val="00710775"/>
    <w:rsid w:val="007114C4"/>
    <w:rsid w:val="0071169C"/>
    <w:rsid w:val="00712D70"/>
    <w:rsid w:val="0071367B"/>
    <w:rsid w:val="0071448B"/>
    <w:rsid w:val="007146B6"/>
    <w:rsid w:val="00714D46"/>
    <w:rsid w:val="00714EBD"/>
    <w:rsid w:val="00715927"/>
    <w:rsid w:val="00716675"/>
    <w:rsid w:val="007177CF"/>
    <w:rsid w:val="00717929"/>
    <w:rsid w:val="0072022A"/>
    <w:rsid w:val="007209D7"/>
    <w:rsid w:val="007214D6"/>
    <w:rsid w:val="007227C5"/>
    <w:rsid w:val="00723108"/>
    <w:rsid w:val="0072532D"/>
    <w:rsid w:val="00725D75"/>
    <w:rsid w:val="00730ED2"/>
    <w:rsid w:val="00731957"/>
    <w:rsid w:val="00732B57"/>
    <w:rsid w:val="00732CE6"/>
    <w:rsid w:val="00733075"/>
    <w:rsid w:val="00733219"/>
    <w:rsid w:val="007350E6"/>
    <w:rsid w:val="007362D5"/>
    <w:rsid w:val="00736CB4"/>
    <w:rsid w:val="00736E98"/>
    <w:rsid w:val="00736FB4"/>
    <w:rsid w:val="00741331"/>
    <w:rsid w:val="007415F5"/>
    <w:rsid w:val="007431A0"/>
    <w:rsid w:val="0074356B"/>
    <w:rsid w:val="00743C22"/>
    <w:rsid w:val="00744033"/>
    <w:rsid w:val="00744106"/>
    <w:rsid w:val="00744B84"/>
    <w:rsid w:val="00745A51"/>
    <w:rsid w:val="007464CF"/>
    <w:rsid w:val="00746AB7"/>
    <w:rsid w:val="00746BD5"/>
    <w:rsid w:val="00746D6A"/>
    <w:rsid w:val="007476ED"/>
    <w:rsid w:val="00747F64"/>
    <w:rsid w:val="007508EB"/>
    <w:rsid w:val="00751BF8"/>
    <w:rsid w:val="007520DE"/>
    <w:rsid w:val="00752A9A"/>
    <w:rsid w:val="007557D1"/>
    <w:rsid w:val="00755E11"/>
    <w:rsid w:val="00756925"/>
    <w:rsid w:val="0076123B"/>
    <w:rsid w:val="00761AA0"/>
    <w:rsid w:val="007628CC"/>
    <w:rsid w:val="0076295F"/>
    <w:rsid w:val="00762CCE"/>
    <w:rsid w:val="00762D66"/>
    <w:rsid w:val="00763078"/>
    <w:rsid w:val="00764DCE"/>
    <w:rsid w:val="00764E3D"/>
    <w:rsid w:val="00764F49"/>
    <w:rsid w:val="007656CC"/>
    <w:rsid w:val="00765F52"/>
    <w:rsid w:val="00766901"/>
    <w:rsid w:val="0076724F"/>
    <w:rsid w:val="00767A82"/>
    <w:rsid w:val="007705AC"/>
    <w:rsid w:val="00771618"/>
    <w:rsid w:val="00771A03"/>
    <w:rsid w:val="00771BF0"/>
    <w:rsid w:val="00774A08"/>
    <w:rsid w:val="007759E8"/>
    <w:rsid w:val="00775C16"/>
    <w:rsid w:val="00776944"/>
    <w:rsid w:val="007770C2"/>
    <w:rsid w:val="00780BFB"/>
    <w:rsid w:val="007810FE"/>
    <w:rsid w:val="00781A7B"/>
    <w:rsid w:val="00781FAE"/>
    <w:rsid w:val="0078287A"/>
    <w:rsid w:val="00782BC7"/>
    <w:rsid w:val="00783907"/>
    <w:rsid w:val="0078604A"/>
    <w:rsid w:val="0078706E"/>
    <w:rsid w:val="007871DB"/>
    <w:rsid w:val="00790951"/>
    <w:rsid w:val="0079202D"/>
    <w:rsid w:val="00792B9E"/>
    <w:rsid w:val="0079323D"/>
    <w:rsid w:val="00793BD2"/>
    <w:rsid w:val="0079446B"/>
    <w:rsid w:val="007947B7"/>
    <w:rsid w:val="007950BE"/>
    <w:rsid w:val="00795AE0"/>
    <w:rsid w:val="00796F61"/>
    <w:rsid w:val="007976D9"/>
    <w:rsid w:val="007A03B5"/>
    <w:rsid w:val="007A0D6D"/>
    <w:rsid w:val="007A199C"/>
    <w:rsid w:val="007A28C1"/>
    <w:rsid w:val="007A400A"/>
    <w:rsid w:val="007A419D"/>
    <w:rsid w:val="007A5375"/>
    <w:rsid w:val="007A648B"/>
    <w:rsid w:val="007A65DA"/>
    <w:rsid w:val="007A6CF3"/>
    <w:rsid w:val="007A6F82"/>
    <w:rsid w:val="007B01C6"/>
    <w:rsid w:val="007B21B6"/>
    <w:rsid w:val="007B24D5"/>
    <w:rsid w:val="007B286A"/>
    <w:rsid w:val="007B2F98"/>
    <w:rsid w:val="007B4483"/>
    <w:rsid w:val="007B5413"/>
    <w:rsid w:val="007B5FDA"/>
    <w:rsid w:val="007B64EA"/>
    <w:rsid w:val="007C007F"/>
    <w:rsid w:val="007C1B35"/>
    <w:rsid w:val="007C234E"/>
    <w:rsid w:val="007C27EA"/>
    <w:rsid w:val="007C4253"/>
    <w:rsid w:val="007C49B3"/>
    <w:rsid w:val="007C4C0F"/>
    <w:rsid w:val="007C7D45"/>
    <w:rsid w:val="007D2EF2"/>
    <w:rsid w:val="007D3CA7"/>
    <w:rsid w:val="007D4D5E"/>
    <w:rsid w:val="007D4E2D"/>
    <w:rsid w:val="007D59EE"/>
    <w:rsid w:val="007D5C45"/>
    <w:rsid w:val="007D6968"/>
    <w:rsid w:val="007D7709"/>
    <w:rsid w:val="007E084A"/>
    <w:rsid w:val="007E0998"/>
    <w:rsid w:val="007E106C"/>
    <w:rsid w:val="007E182F"/>
    <w:rsid w:val="007E2B91"/>
    <w:rsid w:val="007E3FB8"/>
    <w:rsid w:val="007E422E"/>
    <w:rsid w:val="007E48A3"/>
    <w:rsid w:val="007E4D93"/>
    <w:rsid w:val="007E546F"/>
    <w:rsid w:val="007E550B"/>
    <w:rsid w:val="007E56EC"/>
    <w:rsid w:val="007E5BB8"/>
    <w:rsid w:val="007E6500"/>
    <w:rsid w:val="007E6B7D"/>
    <w:rsid w:val="007E70F8"/>
    <w:rsid w:val="007E7933"/>
    <w:rsid w:val="007F04A1"/>
    <w:rsid w:val="007F0BE9"/>
    <w:rsid w:val="007F15D2"/>
    <w:rsid w:val="007F1E0B"/>
    <w:rsid w:val="007F2D8B"/>
    <w:rsid w:val="007F2FC5"/>
    <w:rsid w:val="007F3F54"/>
    <w:rsid w:val="007F40C7"/>
    <w:rsid w:val="007F4860"/>
    <w:rsid w:val="007F50CC"/>
    <w:rsid w:val="007F5211"/>
    <w:rsid w:val="007F7733"/>
    <w:rsid w:val="0080064B"/>
    <w:rsid w:val="00800BBD"/>
    <w:rsid w:val="00800D3C"/>
    <w:rsid w:val="00800E41"/>
    <w:rsid w:val="008017EA"/>
    <w:rsid w:val="0080368C"/>
    <w:rsid w:val="008036C7"/>
    <w:rsid w:val="008048E9"/>
    <w:rsid w:val="00805EF2"/>
    <w:rsid w:val="00807658"/>
    <w:rsid w:val="00810552"/>
    <w:rsid w:val="008128CA"/>
    <w:rsid w:val="00812AB6"/>
    <w:rsid w:val="00813726"/>
    <w:rsid w:val="008142F8"/>
    <w:rsid w:val="00814663"/>
    <w:rsid w:val="008159F5"/>
    <w:rsid w:val="0081655A"/>
    <w:rsid w:val="00817E52"/>
    <w:rsid w:val="00820250"/>
    <w:rsid w:val="00820E46"/>
    <w:rsid w:val="008223CA"/>
    <w:rsid w:val="00823CC3"/>
    <w:rsid w:val="00823D04"/>
    <w:rsid w:val="0082632D"/>
    <w:rsid w:val="008271AC"/>
    <w:rsid w:val="0082732C"/>
    <w:rsid w:val="00827F94"/>
    <w:rsid w:val="00830301"/>
    <w:rsid w:val="008326AC"/>
    <w:rsid w:val="0083377C"/>
    <w:rsid w:val="00834216"/>
    <w:rsid w:val="0083467A"/>
    <w:rsid w:val="0083498D"/>
    <w:rsid w:val="00834B9C"/>
    <w:rsid w:val="00834F59"/>
    <w:rsid w:val="00835109"/>
    <w:rsid w:val="008353CD"/>
    <w:rsid w:val="00836C00"/>
    <w:rsid w:val="00836FD0"/>
    <w:rsid w:val="00837061"/>
    <w:rsid w:val="008379FB"/>
    <w:rsid w:val="0084165B"/>
    <w:rsid w:val="00842890"/>
    <w:rsid w:val="00843C78"/>
    <w:rsid w:val="00843E6C"/>
    <w:rsid w:val="00846508"/>
    <w:rsid w:val="00846F43"/>
    <w:rsid w:val="00847287"/>
    <w:rsid w:val="008508F7"/>
    <w:rsid w:val="00852A5F"/>
    <w:rsid w:val="00852EB2"/>
    <w:rsid w:val="00853B1C"/>
    <w:rsid w:val="00854037"/>
    <w:rsid w:val="008541D2"/>
    <w:rsid w:val="0085483F"/>
    <w:rsid w:val="00855252"/>
    <w:rsid w:val="00855A65"/>
    <w:rsid w:val="00856E3B"/>
    <w:rsid w:val="008575F6"/>
    <w:rsid w:val="008602CA"/>
    <w:rsid w:val="00860C83"/>
    <w:rsid w:val="008625E2"/>
    <w:rsid w:val="0086347E"/>
    <w:rsid w:val="00863527"/>
    <w:rsid w:val="00863643"/>
    <w:rsid w:val="00863815"/>
    <w:rsid w:val="00863B3F"/>
    <w:rsid w:val="00863D9D"/>
    <w:rsid w:val="00864EE8"/>
    <w:rsid w:val="008652BC"/>
    <w:rsid w:val="0086668E"/>
    <w:rsid w:val="00866727"/>
    <w:rsid w:val="00867237"/>
    <w:rsid w:val="00867276"/>
    <w:rsid w:val="00867E5B"/>
    <w:rsid w:val="0087283A"/>
    <w:rsid w:val="00872B35"/>
    <w:rsid w:val="0087346D"/>
    <w:rsid w:val="00873EB4"/>
    <w:rsid w:val="008751B7"/>
    <w:rsid w:val="008756F7"/>
    <w:rsid w:val="00875F6B"/>
    <w:rsid w:val="00876D87"/>
    <w:rsid w:val="00877B8F"/>
    <w:rsid w:val="00877F5F"/>
    <w:rsid w:val="00880166"/>
    <w:rsid w:val="0088058F"/>
    <w:rsid w:val="008805AA"/>
    <w:rsid w:val="00880903"/>
    <w:rsid w:val="00880DD5"/>
    <w:rsid w:val="00880EF0"/>
    <w:rsid w:val="00881205"/>
    <w:rsid w:val="0088153F"/>
    <w:rsid w:val="00881D81"/>
    <w:rsid w:val="00881F61"/>
    <w:rsid w:val="0088244E"/>
    <w:rsid w:val="00882553"/>
    <w:rsid w:val="0088435C"/>
    <w:rsid w:val="008849BE"/>
    <w:rsid w:val="00884EE3"/>
    <w:rsid w:val="00885064"/>
    <w:rsid w:val="00885897"/>
    <w:rsid w:val="00886FDF"/>
    <w:rsid w:val="00887F59"/>
    <w:rsid w:val="00887F63"/>
    <w:rsid w:val="00891FF3"/>
    <w:rsid w:val="0089240F"/>
    <w:rsid w:val="008941E7"/>
    <w:rsid w:val="00894586"/>
    <w:rsid w:val="00894FDC"/>
    <w:rsid w:val="00897823"/>
    <w:rsid w:val="008A03B7"/>
    <w:rsid w:val="008A04BE"/>
    <w:rsid w:val="008A0971"/>
    <w:rsid w:val="008A1F71"/>
    <w:rsid w:val="008A2B60"/>
    <w:rsid w:val="008A34CF"/>
    <w:rsid w:val="008A417F"/>
    <w:rsid w:val="008A41A4"/>
    <w:rsid w:val="008A6248"/>
    <w:rsid w:val="008A75FD"/>
    <w:rsid w:val="008A766D"/>
    <w:rsid w:val="008A78B1"/>
    <w:rsid w:val="008B08D1"/>
    <w:rsid w:val="008B0DBE"/>
    <w:rsid w:val="008B1336"/>
    <w:rsid w:val="008B1D24"/>
    <w:rsid w:val="008B2289"/>
    <w:rsid w:val="008B2588"/>
    <w:rsid w:val="008B419D"/>
    <w:rsid w:val="008B42DC"/>
    <w:rsid w:val="008B4B45"/>
    <w:rsid w:val="008B4E1A"/>
    <w:rsid w:val="008B50CC"/>
    <w:rsid w:val="008B59AA"/>
    <w:rsid w:val="008B6245"/>
    <w:rsid w:val="008B6963"/>
    <w:rsid w:val="008B6993"/>
    <w:rsid w:val="008B6C5A"/>
    <w:rsid w:val="008B6DFA"/>
    <w:rsid w:val="008B78CB"/>
    <w:rsid w:val="008B7A8B"/>
    <w:rsid w:val="008C1EF8"/>
    <w:rsid w:val="008C235B"/>
    <w:rsid w:val="008C49A5"/>
    <w:rsid w:val="008C515D"/>
    <w:rsid w:val="008C5F75"/>
    <w:rsid w:val="008C6674"/>
    <w:rsid w:val="008C6C15"/>
    <w:rsid w:val="008C739D"/>
    <w:rsid w:val="008C7796"/>
    <w:rsid w:val="008D0ABE"/>
    <w:rsid w:val="008D1B8D"/>
    <w:rsid w:val="008D5C02"/>
    <w:rsid w:val="008D65DE"/>
    <w:rsid w:val="008D6B9D"/>
    <w:rsid w:val="008D6BFD"/>
    <w:rsid w:val="008D720E"/>
    <w:rsid w:val="008D734F"/>
    <w:rsid w:val="008D7EB2"/>
    <w:rsid w:val="008E0B29"/>
    <w:rsid w:val="008E2EE6"/>
    <w:rsid w:val="008E4B3E"/>
    <w:rsid w:val="008E4BD8"/>
    <w:rsid w:val="008E5DAC"/>
    <w:rsid w:val="008E6AD3"/>
    <w:rsid w:val="008E6C81"/>
    <w:rsid w:val="008E7017"/>
    <w:rsid w:val="008E7421"/>
    <w:rsid w:val="008E74C5"/>
    <w:rsid w:val="008E7F27"/>
    <w:rsid w:val="008F0020"/>
    <w:rsid w:val="008F094D"/>
    <w:rsid w:val="008F0CAE"/>
    <w:rsid w:val="008F1494"/>
    <w:rsid w:val="008F31CE"/>
    <w:rsid w:val="008F4CC6"/>
    <w:rsid w:val="008F5937"/>
    <w:rsid w:val="008F615D"/>
    <w:rsid w:val="008F635C"/>
    <w:rsid w:val="008F6889"/>
    <w:rsid w:val="008F69A5"/>
    <w:rsid w:val="008F7890"/>
    <w:rsid w:val="00900190"/>
    <w:rsid w:val="0090131B"/>
    <w:rsid w:val="00902BA2"/>
    <w:rsid w:val="00903074"/>
    <w:rsid w:val="009044C3"/>
    <w:rsid w:val="00904C62"/>
    <w:rsid w:val="009057B4"/>
    <w:rsid w:val="009058E5"/>
    <w:rsid w:val="009062EC"/>
    <w:rsid w:val="0090719B"/>
    <w:rsid w:val="00911068"/>
    <w:rsid w:val="0091174D"/>
    <w:rsid w:val="0091196B"/>
    <w:rsid w:val="00911C9C"/>
    <w:rsid w:val="00912A2C"/>
    <w:rsid w:val="00912D86"/>
    <w:rsid w:val="00912EC9"/>
    <w:rsid w:val="0091319A"/>
    <w:rsid w:val="009137CD"/>
    <w:rsid w:val="00915498"/>
    <w:rsid w:val="00915809"/>
    <w:rsid w:val="00916134"/>
    <w:rsid w:val="00916542"/>
    <w:rsid w:val="00920C38"/>
    <w:rsid w:val="00920F13"/>
    <w:rsid w:val="009217E8"/>
    <w:rsid w:val="009229CF"/>
    <w:rsid w:val="00923590"/>
    <w:rsid w:val="009237BF"/>
    <w:rsid w:val="0092390B"/>
    <w:rsid w:val="0092404B"/>
    <w:rsid w:val="009248AD"/>
    <w:rsid w:val="00925166"/>
    <w:rsid w:val="00925FCD"/>
    <w:rsid w:val="0092673A"/>
    <w:rsid w:val="00926CE8"/>
    <w:rsid w:val="009274F9"/>
    <w:rsid w:val="0092758C"/>
    <w:rsid w:val="0093058F"/>
    <w:rsid w:val="00930E9F"/>
    <w:rsid w:val="00931831"/>
    <w:rsid w:val="009325E8"/>
    <w:rsid w:val="009341B4"/>
    <w:rsid w:val="00935AA7"/>
    <w:rsid w:val="00935EAB"/>
    <w:rsid w:val="00936470"/>
    <w:rsid w:val="00937E97"/>
    <w:rsid w:val="00940A9A"/>
    <w:rsid w:val="00941546"/>
    <w:rsid w:val="009415A8"/>
    <w:rsid w:val="0094212A"/>
    <w:rsid w:val="00943DEA"/>
    <w:rsid w:val="009479CE"/>
    <w:rsid w:val="00950BE0"/>
    <w:rsid w:val="00951013"/>
    <w:rsid w:val="009534E0"/>
    <w:rsid w:val="0095364F"/>
    <w:rsid w:val="00954445"/>
    <w:rsid w:val="009546EA"/>
    <w:rsid w:val="0095530F"/>
    <w:rsid w:val="0095599F"/>
    <w:rsid w:val="009567BC"/>
    <w:rsid w:val="009567DC"/>
    <w:rsid w:val="009569DC"/>
    <w:rsid w:val="00957321"/>
    <w:rsid w:val="009603C6"/>
    <w:rsid w:val="00960737"/>
    <w:rsid w:val="00960AC8"/>
    <w:rsid w:val="00960F21"/>
    <w:rsid w:val="00961490"/>
    <w:rsid w:val="009621D2"/>
    <w:rsid w:val="009644CB"/>
    <w:rsid w:val="00964FB2"/>
    <w:rsid w:val="00966C51"/>
    <w:rsid w:val="00967C82"/>
    <w:rsid w:val="00970806"/>
    <w:rsid w:val="0097309A"/>
    <w:rsid w:val="00974ECD"/>
    <w:rsid w:val="00975256"/>
    <w:rsid w:val="0097569F"/>
    <w:rsid w:val="0097573E"/>
    <w:rsid w:val="00975BF9"/>
    <w:rsid w:val="00975DE9"/>
    <w:rsid w:val="00976B49"/>
    <w:rsid w:val="009773D2"/>
    <w:rsid w:val="00980357"/>
    <w:rsid w:val="009825C5"/>
    <w:rsid w:val="00982D70"/>
    <w:rsid w:val="009850AE"/>
    <w:rsid w:val="0098590E"/>
    <w:rsid w:val="00985C85"/>
    <w:rsid w:val="00985EF8"/>
    <w:rsid w:val="0098649A"/>
    <w:rsid w:val="00986B5A"/>
    <w:rsid w:val="00986FDD"/>
    <w:rsid w:val="009879BB"/>
    <w:rsid w:val="009900D6"/>
    <w:rsid w:val="0099020F"/>
    <w:rsid w:val="00990662"/>
    <w:rsid w:val="00990935"/>
    <w:rsid w:val="00990CF3"/>
    <w:rsid w:val="00990E34"/>
    <w:rsid w:val="00991FFF"/>
    <w:rsid w:val="00992F7D"/>
    <w:rsid w:val="00993678"/>
    <w:rsid w:val="009942F5"/>
    <w:rsid w:val="0099613F"/>
    <w:rsid w:val="00996924"/>
    <w:rsid w:val="009A0484"/>
    <w:rsid w:val="009A176F"/>
    <w:rsid w:val="009A2695"/>
    <w:rsid w:val="009A3322"/>
    <w:rsid w:val="009A3730"/>
    <w:rsid w:val="009A61B8"/>
    <w:rsid w:val="009A6F1B"/>
    <w:rsid w:val="009A6F5D"/>
    <w:rsid w:val="009A7EF2"/>
    <w:rsid w:val="009B1101"/>
    <w:rsid w:val="009B1959"/>
    <w:rsid w:val="009B216E"/>
    <w:rsid w:val="009B2B92"/>
    <w:rsid w:val="009B3668"/>
    <w:rsid w:val="009B36AA"/>
    <w:rsid w:val="009B3E4A"/>
    <w:rsid w:val="009B3F70"/>
    <w:rsid w:val="009B4C5B"/>
    <w:rsid w:val="009B4DB7"/>
    <w:rsid w:val="009B6973"/>
    <w:rsid w:val="009B6ABC"/>
    <w:rsid w:val="009B73E2"/>
    <w:rsid w:val="009B79E8"/>
    <w:rsid w:val="009C00B2"/>
    <w:rsid w:val="009C0FFF"/>
    <w:rsid w:val="009C1939"/>
    <w:rsid w:val="009C332B"/>
    <w:rsid w:val="009C40D6"/>
    <w:rsid w:val="009C5F89"/>
    <w:rsid w:val="009C628F"/>
    <w:rsid w:val="009D03CF"/>
    <w:rsid w:val="009D0F76"/>
    <w:rsid w:val="009D1DD7"/>
    <w:rsid w:val="009D264F"/>
    <w:rsid w:val="009D26F1"/>
    <w:rsid w:val="009D2ECD"/>
    <w:rsid w:val="009D3966"/>
    <w:rsid w:val="009D3BF8"/>
    <w:rsid w:val="009D4133"/>
    <w:rsid w:val="009D4D8F"/>
    <w:rsid w:val="009D545E"/>
    <w:rsid w:val="009D58CE"/>
    <w:rsid w:val="009D5E97"/>
    <w:rsid w:val="009D5EEE"/>
    <w:rsid w:val="009D6C48"/>
    <w:rsid w:val="009D7813"/>
    <w:rsid w:val="009E14A8"/>
    <w:rsid w:val="009E3989"/>
    <w:rsid w:val="009E4554"/>
    <w:rsid w:val="009E4AF0"/>
    <w:rsid w:val="009E4D4A"/>
    <w:rsid w:val="009E59B3"/>
    <w:rsid w:val="009E5C2D"/>
    <w:rsid w:val="009E6D9E"/>
    <w:rsid w:val="009E6F0C"/>
    <w:rsid w:val="009E7861"/>
    <w:rsid w:val="009F0717"/>
    <w:rsid w:val="009F13C1"/>
    <w:rsid w:val="009F15A2"/>
    <w:rsid w:val="009F205C"/>
    <w:rsid w:val="009F30B6"/>
    <w:rsid w:val="009F30FD"/>
    <w:rsid w:val="009F384F"/>
    <w:rsid w:val="009F3E4E"/>
    <w:rsid w:val="009F4229"/>
    <w:rsid w:val="009F4C94"/>
    <w:rsid w:val="009F51B1"/>
    <w:rsid w:val="009F51CE"/>
    <w:rsid w:val="009F60C0"/>
    <w:rsid w:val="009F6331"/>
    <w:rsid w:val="009F6784"/>
    <w:rsid w:val="009F71C0"/>
    <w:rsid w:val="009F7A8A"/>
    <w:rsid w:val="00A00396"/>
    <w:rsid w:val="00A00524"/>
    <w:rsid w:val="00A01092"/>
    <w:rsid w:val="00A012D7"/>
    <w:rsid w:val="00A01342"/>
    <w:rsid w:val="00A017D4"/>
    <w:rsid w:val="00A01B64"/>
    <w:rsid w:val="00A01B6F"/>
    <w:rsid w:val="00A02365"/>
    <w:rsid w:val="00A02F67"/>
    <w:rsid w:val="00A036B2"/>
    <w:rsid w:val="00A0460E"/>
    <w:rsid w:val="00A04A7C"/>
    <w:rsid w:val="00A068CA"/>
    <w:rsid w:val="00A1060D"/>
    <w:rsid w:val="00A121EA"/>
    <w:rsid w:val="00A12A1E"/>
    <w:rsid w:val="00A13E33"/>
    <w:rsid w:val="00A13F2D"/>
    <w:rsid w:val="00A14BA8"/>
    <w:rsid w:val="00A15578"/>
    <w:rsid w:val="00A15C0C"/>
    <w:rsid w:val="00A166D3"/>
    <w:rsid w:val="00A17DC8"/>
    <w:rsid w:val="00A2080E"/>
    <w:rsid w:val="00A21767"/>
    <w:rsid w:val="00A21B1A"/>
    <w:rsid w:val="00A22415"/>
    <w:rsid w:val="00A227D0"/>
    <w:rsid w:val="00A22B3E"/>
    <w:rsid w:val="00A22D49"/>
    <w:rsid w:val="00A24397"/>
    <w:rsid w:val="00A264F9"/>
    <w:rsid w:val="00A265D2"/>
    <w:rsid w:val="00A26982"/>
    <w:rsid w:val="00A27457"/>
    <w:rsid w:val="00A30E09"/>
    <w:rsid w:val="00A3143A"/>
    <w:rsid w:val="00A32939"/>
    <w:rsid w:val="00A3326A"/>
    <w:rsid w:val="00A33556"/>
    <w:rsid w:val="00A33CC8"/>
    <w:rsid w:val="00A348E6"/>
    <w:rsid w:val="00A3493F"/>
    <w:rsid w:val="00A349F5"/>
    <w:rsid w:val="00A34DE9"/>
    <w:rsid w:val="00A36625"/>
    <w:rsid w:val="00A369F9"/>
    <w:rsid w:val="00A37720"/>
    <w:rsid w:val="00A410AB"/>
    <w:rsid w:val="00A43499"/>
    <w:rsid w:val="00A43512"/>
    <w:rsid w:val="00A44065"/>
    <w:rsid w:val="00A4407E"/>
    <w:rsid w:val="00A440C1"/>
    <w:rsid w:val="00A44FA0"/>
    <w:rsid w:val="00A45207"/>
    <w:rsid w:val="00A4561B"/>
    <w:rsid w:val="00A468E4"/>
    <w:rsid w:val="00A46E01"/>
    <w:rsid w:val="00A473A7"/>
    <w:rsid w:val="00A47613"/>
    <w:rsid w:val="00A47FEA"/>
    <w:rsid w:val="00A507EB"/>
    <w:rsid w:val="00A51ABE"/>
    <w:rsid w:val="00A51E35"/>
    <w:rsid w:val="00A52E99"/>
    <w:rsid w:val="00A53B77"/>
    <w:rsid w:val="00A5499E"/>
    <w:rsid w:val="00A56C5E"/>
    <w:rsid w:val="00A56E0D"/>
    <w:rsid w:val="00A57BBA"/>
    <w:rsid w:val="00A60B5A"/>
    <w:rsid w:val="00A610B3"/>
    <w:rsid w:val="00A616B6"/>
    <w:rsid w:val="00A61727"/>
    <w:rsid w:val="00A61741"/>
    <w:rsid w:val="00A6179C"/>
    <w:rsid w:val="00A61BC6"/>
    <w:rsid w:val="00A62044"/>
    <w:rsid w:val="00A63532"/>
    <w:rsid w:val="00A6441B"/>
    <w:rsid w:val="00A6496B"/>
    <w:rsid w:val="00A66469"/>
    <w:rsid w:val="00A66B5A"/>
    <w:rsid w:val="00A66DFE"/>
    <w:rsid w:val="00A6743D"/>
    <w:rsid w:val="00A71E83"/>
    <w:rsid w:val="00A724DD"/>
    <w:rsid w:val="00A7269E"/>
    <w:rsid w:val="00A726B5"/>
    <w:rsid w:val="00A72AF5"/>
    <w:rsid w:val="00A7328B"/>
    <w:rsid w:val="00A7426F"/>
    <w:rsid w:val="00A7462F"/>
    <w:rsid w:val="00A75B95"/>
    <w:rsid w:val="00A75CE5"/>
    <w:rsid w:val="00A75DCF"/>
    <w:rsid w:val="00A77333"/>
    <w:rsid w:val="00A82924"/>
    <w:rsid w:val="00A832EE"/>
    <w:rsid w:val="00A8340E"/>
    <w:rsid w:val="00A8445E"/>
    <w:rsid w:val="00A86924"/>
    <w:rsid w:val="00A8717F"/>
    <w:rsid w:val="00A87272"/>
    <w:rsid w:val="00A90582"/>
    <w:rsid w:val="00A909D5"/>
    <w:rsid w:val="00A917D5"/>
    <w:rsid w:val="00A919B4"/>
    <w:rsid w:val="00A91CFA"/>
    <w:rsid w:val="00A91F6E"/>
    <w:rsid w:val="00A92BD2"/>
    <w:rsid w:val="00A945EA"/>
    <w:rsid w:val="00A95727"/>
    <w:rsid w:val="00A95C0D"/>
    <w:rsid w:val="00A95EAF"/>
    <w:rsid w:val="00A95F4E"/>
    <w:rsid w:val="00A962C4"/>
    <w:rsid w:val="00A965F6"/>
    <w:rsid w:val="00A966B1"/>
    <w:rsid w:val="00A9718B"/>
    <w:rsid w:val="00A97568"/>
    <w:rsid w:val="00AA1A69"/>
    <w:rsid w:val="00AA1B56"/>
    <w:rsid w:val="00AA2612"/>
    <w:rsid w:val="00AA2AA4"/>
    <w:rsid w:val="00AA3A61"/>
    <w:rsid w:val="00AA40B2"/>
    <w:rsid w:val="00AA443B"/>
    <w:rsid w:val="00AA4873"/>
    <w:rsid w:val="00AA51D8"/>
    <w:rsid w:val="00AA5A03"/>
    <w:rsid w:val="00AA7183"/>
    <w:rsid w:val="00AA7298"/>
    <w:rsid w:val="00AB0C0D"/>
    <w:rsid w:val="00AB145C"/>
    <w:rsid w:val="00AB1560"/>
    <w:rsid w:val="00AB3177"/>
    <w:rsid w:val="00AB3655"/>
    <w:rsid w:val="00AB5875"/>
    <w:rsid w:val="00AB5E70"/>
    <w:rsid w:val="00AB6739"/>
    <w:rsid w:val="00AB6FA3"/>
    <w:rsid w:val="00AB792C"/>
    <w:rsid w:val="00AC0375"/>
    <w:rsid w:val="00AC04B1"/>
    <w:rsid w:val="00AC0B8D"/>
    <w:rsid w:val="00AC0E52"/>
    <w:rsid w:val="00AC15B5"/>
    <w:rsid w:val="00AC1A35"/>
    <w:rsid w:val="00AC1A44"/>
    <w:rsid w:val="00AC2583"/>
    <w:rsid w:val="00AC2ED0"/>
    <w:rsid w:val="00AC36E8"/>
    <w:rsid w:val="00AC3F46"/>
    <w:rsid w:val="00AC46F1"/>
    <w:rsid w:val="00AC5244"/>
    <w:rsid w:val="00AC7EF6"/>
    <w:rsid w:val="00AC7F28"/>
    <w:rsid w:val="00AD194D"/>
    <w:rsid w:val="00AD1CA3"/>
    <w:rsid w:val="00AD22D3"/>
    <w:rsid w:val="00AD2D3F"/>
    <w:rsid w:val="00AD3D5B"/>
    <w:rsid w:val="00AD4662"/>
    <w:rsid w:val="00AD4A11"/>
    <w:rsid w:val="00AD4CCC"/>
    <w:rsid w:val="00AD6BCB"/>
    <w:rsid w:val="00AD7F66"/>
    <w:rsid w:val="00AE0975"/>
    <w:rsid w:val="00AE0C1A"/>
    <w:rsid w:val="00AE0F3D"/>
    <w:rsid w:val="00AE1A7A"/>
    <w:rsid w:val="00AE24B6"/>
    <w:rsid w:val="00AE392A"/>
    <w:rsid w:val="00AE4153"/>
    <w:rsid w:val="00AE48DE"/>
    <w:rsid w:val="00AE495E"/>
    <w:rsid w:val="00AE4BF3"/>
    <w:rsid w:val="00AE6004"/>
    <w:rsid w:val="00AE676C"/>
    <w:rsid w:val="00AE731C"/>
    <w:rsid w:val="00AE7956"/>
    <w:rsid w:val="00AF06FE"/>
    <w:rsid w:val="00AF0CD7"/>
    <w:rsid w:val="00AF1B87"/>
    <w:rsid w:val="00AF2798"/>
    <w:rsid w:val="00AF333F"/>
    <w:rsid w:val="00AF3515"/>
    <w:rsid w:val="00AF3B84"/>
    <w:rsid w:val="00AF4F08"/>
    <w:rsid w:val="00AF5793"/>
    <w:rsid w:val="00AF735B"/>
    <w:rsid w:val="00B0077A"/>
    <w:rsid w:val="00B00B47"/>
    <w:rsid w:val="00B00C2A"/>
    <w:rsid w:val="00B01A07"/>
    <w:rsid w:val="00B025FC"/>
    <w:rsid w:val="00B0386A"/>
    <w:rsid w:val="00B04030"/>
    <w:rsid w:val="00B055CB"/>
    <w:rsid w:val="00B057A2"/>
    <w:rsid w:val="00B06054"/>
    <w:rsid w:val="00B10002"/>
    <w:rsid w:val="00B102A5"/>
    <w:rsid w:val="00B112F6"/>
    <w:rsid w:val="00B112FE"/>
    <w:rsid w:val="00B1244E"/>
    <w:rsid w:val="00B12C27"/>
    <w:rsid w:val="00B1381C"/>
    <w:rsid w:val="00B13C80"/>
    <w:rsid w:val="00B140B3"/>
    <w:rsid w:val="00B140E1"/>
    <w:rsid w:val="00B14B2F"/>
    <w:rsid w:val="00B14F2F"/>
    <w:rsid w:val="00B154E4"/>
    <w:rsid w:val="00B168D6"/>
    <w:rsid w:val="00B170DD"/>
    <w:rsid w:val="00B1752C"/>
    <w:rsid w:val="00B177E7"/>
    <w:rsid w:val="00B179EF"/>
    <w:rsid w:val="00B22782"/>
    <w:rsid w:val="00B23879"/>
    <w:rsid w:val="00B23F0F"/>
    <w:rsid w:val="00B242B9"/>
    <w:rsid w:val="00B251FE"/>
    <w:rsid w:val="00B26A92"/>
    <w:rsid w:val="00B26AA8"/>
    <w:rsid w:val="00B27AD1"/>
    <w:rsid w:val="00B30F96"/>
    <w:rsid w:val="00B31102"/>
    <w:rsid w:val="00B316AD"/>
    <w:rsid w:val="00B33400"/>
    <w:rsid w:val="00B33B1A"/>
    <w:rsid w:val="00B340F3"/>
    <w:rsid w:val="00B34805"/>
    <w:rsid w:val="00B34ECB"/>
    <w:rsid w:val="00B357F4"/>
    <w:rsid w:val="00B363BF"/>
    <w:rsid w:val="00B379EC"/>
    <w:rsid w:val="00B40F44"/>
    <w:rsid w:val="00B4156F"/>
    <w:rsid w:val="00B41F26"/>
    <w:rsid w:val="00B42B51"/>
    <w:rsid w:val="00B44AC3"/>
    <w:rsid w:val="00B451D9"/>
    <w:rsid w:val="00B4571D"/>
    <w:rsid w:val="00B465BE"/>
    <w:rsid w:val="00B468B1"/>
    <w:rsid w:val="00B46E76"/>
    <w:rsid w:val="00B470CA"/>
    <w:rsid w:val="00B4715B"/>
    <w:rsid w:val="00B50051"/>
    <w:rsid w:val="00B506CF"/>
    <w:rsid w:val="00B50F3A"/>
    <w:rsid w:val="00B519EE"/>
    <w:rsid w:val="00B52845"/>
    <w:rsid w:val="00B52D41"/>
    <w:rsid w:val="00B5329B"/>
    <w:rsid w:val="00B53558"/>
    <w:rsid w:val="00B54487"/>
    <w:rsid w:val="00B549A6"/>
    <w:rsid w:val="00B554F3"/>
    <w:rsid w:val="00B56105"/>
    <w:rsid w:val="00B56186"/>
    <w:rsid w:val="00B56B18"/>
    <w:rsid w:val="00B57466"/>
    <w:rsid w:val="00B57666"/>
    <w:rsid w:val="00B57841"/>
    <w:rsid w:val="00B60FC5"/>
    <w:rsid w:val="00B61883"/>
    <w:rsid w:val="00B624D6"/>
    <w:rsid w:val="00B62CBE"/>
    <w:rsid w:val="00B63720"/>
    <w:rsid w:val="00B6406C"/>
    <w:rsid w:val="00B64647"/>
    <w:rsid w:val="00B65015"/>
    <w:rsid w:val="00B6502B"/>
    <w:rsid w:val="00B6579A"/>
    <w:rsid w:val="00B65A8C"/>
    <w:rsid w:val="00B65F6D"/>
    <w:rsid w:val="00B6742D"/>
    <w:rsid w:val="00B67B07"/>
    <w:rsid w:val="00B71472"/>
    <w:rsid w:val="00B743EE"/>
    <w:rsid w:val="00B7446D"/>
    <w:rsid w:val="00B75133"/>
    <w:rsid w:val="00B768AA"/>
    <w:rsid w:val="00B7789A"/>
    <w:rsid w:val="00B77D17"/>
    <w:rsid w:val="00B81495"/>
    <w:rsid w:val="00B817C7"/>
    <w:rsid w:val="00B81AD1"/>
    <w:rsid w:val="00B82B17"/>
    <w:rsid w:val="00B82D40"/>
    <w:rsid w:val="00B83CD8"/>
    <w:rsid w:val="00B83D7B"/>
    <w:rsid w:val="00B84081"/>
    <w:rsid w:val="00B85E29"/>
    <w:rsid w:val="00B86231"/>
    <w:rsid w:val="00B863EB"/>
    <w:rsid w:val="00B867DE"/>
    <w:rsid w:val="00B86B0A"/>
    <w:rsid w:val="00B87823"/>
    <w:rsid w:val="00B87F87"/>
    <w:rsid w:val="00B910FD"/>
    <w:rsid w:val="00B91993"/>
    <w:rsid w:val="00B91CBA"/>
    <w:rsid w:val="00B91FFB"/>
    <w:rsid w:val="00B9263F"/>
    <w:rsid w:val="00B9309A"/>
    <w:rsid w:val="00B94899"/>
    <w:rsid w:val="00B94E01"/>
    <w:rsid w:val="00B95531"/>
    <w:rsid w:val="00B96587"/>
    <w:rsid w:val="00B97055"/>
    <w:rsid w:val="00BA0386"/>
    <w:rsid w:val="00BA0443"/>
    <w:rsid w:val="00BA1F00"/>
    <w:rsid w:val="00BA25A3"/>
    <w:rsid w:val="00BA272D"/>
    <w:rsid w:val="00BA275F"/>
    <w:rsid w:val="00BA28A5"/>
    <w:rsid w:val="00BA2924"/>
    <w:rsid w:val="00BA326F"/>
    <w:rsid w:val="00BA45D7"/>
    <w:rsid w:val="00BA5105"/>
    <w:rsid w:val="00BA5EA2"/>
    <w:rsid w:val="00BA6706"/>
    <w:rsid w:val="00BA725E"/>
    <w:rsid w:val="00BB076F"/>
    <w:rsid w:val="00BB1718"/>
    <w:rsid w:val="00BB2CDA"/>
    <w:rsid w:val="00BB2D58"/>
    <w:rsid w:val="00BB3610"/>
    <w:rsid w:val="00BB388D"/>
    <w:rsid w:val="00BB3C67"/>
    <w:rsid w:val="00BB3DE3"/>
    <w:rsid w:val="00BB4C13"/>
    <w:rsid w:val="00BB6764"/>
    <w:rsid w:val="00BB7BE3"/>
    <w:rsid w:val="00BC0379"/>
    <w:rsid w:val="00BC0527"/>
    <w:rsid w:val="00BC05B5"/>
    <w:rsid w:val="00BC2FFF"/>
    <w:rsid w:val="00BC48E1"/>
    <w:rsid w:val="00BC54DE"/>
    <w:rsid w:val="00BC7A5B"/>
    <w:rsid w:val="00BD050C"/>
    <w:rsid w:val="00BD08F0"/>
    <w:rsid w:val="00BD0B0C"/>
    <w:rsid w:val="00BD2331"/>
    <w:rsid w:val="00BD280E"/>
    <w:rsid w:val="00BD2B79"/>
    <w:rsid w:val="00BD35ED"/>
    <w:rsid w:val="00BD3AE2"/>
    <w:rsid w:val="00BD5FBE"/>
    <w:rsid w:val="00BD7387"/>
    <w:rsid w:val="00BD7AC0"/>
    <w:rsid w:val="00BD7CF6"/>
    <w:rsid w:val="00BE0F7F"/>
    <w:rsid w:val="00BE2207"/>
    <w:rsid w:val="00BE2435"/>
    <w:rsid w:val="00BE3027"/>
    <w:rsid w:val="00BE311C"/>
    <w:rsid w:val="00BE3ED5"/>
    <w:rsid w:val="00BE4EB0"/>
    <w:rsid w:val="00BE65FD"/>
    <w:rsid w:val="00BE7B78"/>
    <w:rsid w:val="00BE7FFA"/>
    <w:rsid w:val="00BF0708"/>
    <w:rsid w:val="00BF0BFE"/>
    <w:rsid w:val="00BF0E25"/>
    <w:rsid w:val="00BF292F"/>
    <w:rsid w:val="00BF384F"/>
    <w:rsid w:val="00BF4EB2"/>
    <w:rsid w:val="00BF652A"/>
    <w:rsid w:val="00BF6871"/>
    <w:rsid w:val="00BF6C8D"/>
    <w:rsid w:val="00BF6EA9"/>
    <w:rsid w:val="00BF6F08"/>
    <w:rsid w:val="00BF73EF"/>
    <w:rsid w:val="00BF7B46"/>
    <w:rsid w:val="00C007BC"/>
    <w:rsid w:val="00C011D8"/>
    <w:rsid w:val="00C01EEA"/>
    <w:rsid w:val="00C03E20"/>
    <w:rsid w:val="00C04579"/>
    <w:rsid w:val="00C04E34"/>
    <w:rsid w:val="00C053D2"/>
    <w:rsid w:val="00C07EE5"/>
    <w:rsid w:val="00C1133A"/>
    <w:rsid w:val="00C1184A"/>
    <w:rsid w:val="00C11D75"/>
    <w:rsid w:val="00C11E4D"/>
    <w:rsid w:val="00C12C57"/>
    <w:rsid w:val="00C12FBF"/>
    <w:rsid w:val="00C13099"/>
    <w:rsid w:val="00C13690"/>
    <w:rsid w:val="00C13C28"/>
    <w:rsid w:val="00C13CBF"/>
    <w:rsid w:val="00C14C82"/>
    <w:rsid w:val="00C15374"/>
    <w:rsid w:val="00C15FD0"/>
    <w:rsid w:val="00C176DD"/>
    <w:rsid w:val="00C179A5"/>
    <w:rsid w:val="00C17A92"/>
    <w:rsid w:val="00C21210"/>
    <w:rsid w:val="00C21563"/>
    <w:rsid w:val="00C21BD7"/>
    <w:rsid w:val="00C21CF2"/>
    <w:rsid w:val="00C2316A"/>
    <w:rsid w:val="00C2359A"/>
    <w:rsid w:val="00C24E8A"/>
    <w:rsid w:val="00C24F31"/>
    <w:rsid w:val="00C251A7"/>
    <w:rsid w:val="00C25390"/>
    <w:rsid w:val="00C2555E"/>
    <w:rsid w:val="00C25C3B"/>
    <w:rsid w:val="00C263D4"/>
    <w:rsid w:val="00C26F2B"/>
    <w:rsid w:val="00C27544"/>
    <w:rsid w:val="00C308B7"/>
    <w:rsid w:val="00C30E2C"/>
    <w:rsid w:val="00C30FC0"/>
    <w:rsid w:val="00C32869"/>
    <w:rsid w:val="00C32E65"/>
    <w:rsid w:val="00C346ED"/>
    <w:rsid w:val="00C34D14"/>
    <w:rsid w:val="00C34D5D"/>
    <w:rsid w:val="00C35324"/>
    <w:rsid w:val="00C3532D"/>
    <w:rsid w:val="00C358E0"/>
    <w:rsid w:val="00C363E2"/>
    <w:rsid w:val="00C37B62"/>
    <w:rsid w:val="00C405CA"/>
    <w:rsid w:val="00C40A36"/>
    <w:rsid w:val="00C4232C"/>
    <w:rsid w:val="00C427A8"/>
    <w:rsid w:val="00C43226"/>
    <w:rsid w:val="00C439BA"/>
    <w:rsid w:val="00C4486B"/>
    <w:rsid w:val="00C44A84"/>
    <w:rsid w:val="00C45115"/>
    <w:rsid w:val="00C45A08"/>
    <w:rsid w:val="00C45C71"/>
    <w:rsid w:val="00C45D6A"/>
    <w:rsid w:val="00C46010"/>
    <w:rsid w:val="00C46691"/>
    <w:rsid w:val="00C467D6"/>
    <w:rsid w:val="00C47253"/>
    <w:rsid w:val="00C4794A"/>
    <w:rsid w:val="00C508B6"/>
    <w:rsid w:val="00C519F3"/>
    <w:rsid w:val="00C53155"/>
    <w:rsid w:val="00C53B57"/>
    <w:rsid w:val="00C54184"/>
    <w:rsid w:val="00C541F2"/>
    <w:rsid w:val="00C56151"/>
    <w:rsid w:val="00C56B69"/>
    <w:rsid w:val="00C56CCB"/>
    <w:rsid w:val="00C57A4D"/>
    <w:rsid w:val="00C6121F"/>
    <w:rsid w:val="00C621E2"/>
    <w:rsid w:val="00C63A4A"/>
    <w:rsid w:val="00C63B25"/>
    <w:rsid w:val="00C647DD"/>
    <w:rsid w:val="00C65C42"/>
    <w:rsid w:val="00C665B9"/>
    <w:rsid w:val="00C66879"/>
    <w:rsid w:val="00C66F19"/>
    <w:rsid w:val="00C670EA"/>
    <w:rsid w:val="00C67328"/>
    <w:rsid w:val="00C6743F"/>
    <w:rsid w:val="00C70ED2"/>
    <w:rsid w:val="00C70F6F"/>
    <w:rsid w:val="00C74CB4"/>
    <w:rsid w:val="00C75065"/>
    <w:rsid w:val="00C75AE4"/>
    <w:rsid w:val="00C75B67"/>
    <w:rsid w:val="00C75ED8"/>
    <w:rsid w:val="00C774D9"/>
    <w:rsid w:val="00C77A30"/>
    <w:rsid w:val="00C77F0F"/>
    <w:rsid w:val="00C81023"/>
    <w:rsid w:val="00C81423"/>
    <w:rsid w:val="00C81E67"/>
    <w:rsid w:val="00C820E5"/>
    <w:rsid w:val="00C8311E"/>
    <w:rsid w:val="00C8412A"/>
    <w:rsid w:val="00C841C8"/>
    <w:rsid w:val="00C849F8"/>
    <w:rsid w:val="00C84A55"/>
    <w:rsid w:val="00C859EC"/>
    <w:rsid w:val="00C86EEA"/>
    <w:rsid w:val="00C87481"/>
    <w:rsid w:val="00C8773E"/>
    <w:rsid w:val="00C9012E"/>
    <w:rsid w:val="00C90447"/>
    <w:rsid w:val="00C90502"/>
    <w:rsid w:val="00C90A28"/>
    <w:rsid w:val="00C91394"/>
    <w:rsid w:val="00C91BBB"/>
    <w:rsid w:val="00C92162"/>
    <w:rsid w:val="00C928ED"/>
    <w:rsid w:val="00C9413C"/>
    <w:rsid w:val="00C949DA"/>
    <w:rsid w:val="00C94EA1"/>
    <w:rsid w:val="00C951AE"/>
    <w:rsid w:val="00C96466"/>
    <w:rsid w:val="00C96683"/>
    <w:rsid w:val="00C96D12"/>
    <w:rsid w:val="00C9730D"/>
    <w:rsid w:val="00CA0A5D"/>
    <w:rsid w:val="00CA1526"/>
    <w:rsid w:val="00CA1912"/>
    <w:rsid w:val="00CA1D90"/>
    <w:rsid w:val="00CA2125"/>
    <w:rsid w:val="00CA266E"/>
    <w:rsid w:val="00CA33E3"/>
    <w:rsid w:val="00CA37B3"/>
    <w:rsid w:val="00CA39C1"/>
    <w:rsid w:val="00CA5650"/>
    <w:rsid w:val="00CA6A60"/>
    <w:rsid w:val="00CA7EC8"/>
    <w:rsid w:val="00CB06ED"/>
    <w:rsid w:val="00CB0AEC"/>
    <w:rsid w:val="00CB24D5"/>
    <w:rsid w:val="00CB3883"/>
    <w:rsid w:val="00CB3B44"/>
    <w:rsid w:val="00CB4730"/>
    <w:rsid w:val="00CB5619"/>
    <w:rsid w:val="00CB5E99"/>
    <w:rsid w:val="00CB7236"/>
    <w:rsid w:val="00CC1164"/>
    <w:rsid w:val="00CC1334"/>
    <w:rsid w:val="00CC1895"/>
    <w:rsid w:val="00CC1D5A"/>
    <w:rsid w:val="00CC2062"/>
    <w:rsid w:val="00CC2D2C"/>
    <w:rsid w:val="00CC5465"/>
    <w:rsid w:val="00CC76CB"/>
    <w:rsid w:val="00CD1069"/>
    <w:rsid w:val="00CD11CF"/>
    <w:rsid w:val="00CD25AA"/>
    <w:rsid w:val="00CD2B85"/>
    <w:rsid w:val="00CD32EA"/>
    <w:rsid w:val="00CD3935"/>
    <w:rsid w:val="00CD406E"/>
    <w:rsid w:val="00CD4B4D"/>
    <w:rsid w:val="00CD52D5"/>
    <w:rsid w:val="00CD54AE"/>
    <w:rsid w:val="00CD554C"/>
    <w:rsid w:val="00CD6700"/>
    <w:rsid w:val="00CD73B3"/>
    <w:rsid w:val="00CE0AC3"/>
    <w:rsid w:val="00CE0F19"/>
    <w:rsid w:val="00CE1082"/>
    <w:rsid w:val="00CE1324"/>
    <w:rsid w:val="00CE15FC"/>
    <w:rsid w:val="00CE1963"/>
    <w:rsid w:val="00CE67C4"/>
    <w:rsid w:val="00CE6F86"/>
    <w:rsid w:val="00CE7275"/>
    <w:rsid w:val="00CE78FC"/>
    <w:rsid w:val="00CF089F"/>
    <w:rsid w:val="00CF0B59"/>
    <w:rsid w:val="00CF1956"/>
    <w:rsid w:val="00CF2678"/>
    <w:rsid w:val="00CF2D3C"/>
    <w:rsid w:val="00CF3E42"/>
    <w:rsid w:val="00CF42B4"/>
    <w:rsid w:val="00CF45AA"/>
    <w:rsid w:val="00CF53F1"/>
    <w:rsid w:val="00CF549A"/>
    <w:rsid w:val="00CF58F0"/>
    <w:rsid w:val="00CF6D2A"/>
    <w:rsid w:val="00CF787B"/>
    <w:rsid w:val="00D009B8"/>
    <w:rsid w:val="00D00F0B"/>
    <w:rsid w:val="00D00F6A"/>
    <w:rsid w:val="00D01874"/>
    <w:rsid w:val="00D01DE8"/>
    <w:rsid w:val="00D025E5"/>
    <w:rsid w:val="00D04105"/>
    <w:rsid w:val="00D04788"/>
    <w:rsid w:val="00D04906"/>
    <w:rsid w:val="00D04BAB"/>
    <w:rsid w:val="00D07C29"/>
    <w:rsid w:val="00D10602"/>
    <w:rsid w:val="00D108FF"/>
    <w:rsid w:val="00D10B6E"/>
    <w:rsid w:val="00D10D17"/>
    <w:rsid w:val="00D10EF5"/>
    <w:rsid w:val="00D12DD0"/>
    <w:rsid w:val="00D136AF"/>
    <w:rsid w:val="00D15D4C"/>
    <w:rsid w:val="00D16E24"/>
    <w:rsid w:val="00D16F77"/>
    <w:rsid w:val="00D16FD1"/>
    <w:rsid w:val="00D17EAF"/>
    <w:rsid w:val="00D20020"/>
    <w:rsid w:val="00D20053"/>
    <w:rsid w:val="00D20809"/>
    <w:rsid w:val="00D20ACE"/>
    <w:rsid w:val="00D20EB6"/>
    <w:rsid w:val="00D20F63"/>
    <w:rsid w:val="00D21460"/>
    <w:rsid w:val="00D21651"/>
    <w:rsid w:val="00D217A5"/>
    <w:rsid w:val="00D21961"/>
    <w:rsid w:val="00D21962"/>
    <w:rsid w:val="00D21E42"/>
    <w:rsid w:val="00D224D3"/>
    <w:rsid w:val="00D22E58"/>
    <w:rsid w:val="00D232AF"/>
    <w:rsid w:val="00D237DE"/>
    <w:rsid w:val="00D242B0"/>
    <w:rsid w:val="00D24740"/>
    <w:rsid w:val="00D24FCF"/>
    <w:rsid w:val="00D26EBE"/>
    <w:rsid w:val="00D30EDC"/>
    <w:rsid w:val="00D318C2"/>
    <w:rsid w:val="00D321F3"/>
    <w:rsid w:val="00D32413"/>
    <w:rsid w:val="00D3248B"/>
    <w:rsid w:val="00D325E6"/>
    <w:rsid w:val="00D329FA"/>
    <w:rsid w:val="00D334DB"/>
    <w:rsid w:val="00D34A22"/>
    <w:rsid w:val="00D34A3B"/>
    <w:rsid w:val="00D34DFB"/>
    <w:rsid w:val="00D35093"/>
    <w:rsid w:val="00D35C60"/>
    <w:rsid w:val="00D36B6C"/>
    <w:rsid w:val="00D36D89"/>
    <w:rsid w:val="00D36E61"/>
    <w:rsid w:val="00D37241"/>
    <w:rsid w:val="00D372AE"/>
    <w:rsid w:val="00D37852"/>
    <w:rsid w:val="00D37E5C"/>
    <w:rsid w:val="00D40443"/>
    <w:rsid w:val="00D4216F"/>
    <w:rsid w:val="00D426E3"/>
    <w:rsid w:val="00D42DD7"/>
    <w:rsid w:val="00D42F30"/>
    <w:rsid w:val="00D45744"/>
    <w:rsid w:val="00D460D4"/>
    <w:rsid w:val="00D4630A"/>
    <w:rsid w:val="00D46C0F"/>
    <w:rsid w:val="00D471A8"/>
    <w:rsid w:val="00D5096D"/>
    <w:rsid w:val="00D50F01"/>
    <w:rsid w:val="00D51014"/>
    <w:rsid w:val="00D51044"/>
    <w:rsid w:val="00D51BFD"/>
    <w:rsid w:val="00D51F6F"/>
    <w:rsid w:val="00D52964"/>
    <w:rsid w:val="00D532FB"/>
    <w:rsid w:val="00D53A6E"/>
    <w:rsid w:val="00D54714"/>
    <w:rsid w:val="00D558E0"/>
    <w:rsid w:val="00D566DA"/>
    <w:rsid w:val="00D57181"/>
    <w:rsid w:val="00D57A36"/>
    <w:rsid w:val="00D60CA2"/>
    <w:rsid w:val="00D6102E"/>
    <w:rsid w:val="00D62762"/>
    <w:rsid w:val="00D62B0F"/>
    <w:rsid w:val="00D6392D"/>
    <w:rsid w:val="00D642E8"/>
    <w:rsid w:val="00D64F3B"/>
    <w:rsid w:val="00D65302"/>
    <w:rsid w:val="00D656B5"/>
    <w:rsid w:val="00D6654A"/>
    <w:rsid w:val="00D66967"/>
    <w:rsid w:val="00D66CC6"/>
    <w:rsid w:val="00D70BA6"/>
    <w:rsid w:val="00D70DD8"/>
    <w:rsid w:val="00D712CC"/>
    <w:rsid w:val="00D71511"/>
    <w:rsid w:val="00D71962"/>
    <w:rsid w:val="00D71A25"/>
    <w:rsid w:val="00D725D3"/>
    <w:rsid w:val="00D72FD6"/>
    <w:rsid w:val="00D739AE"/>
    <w:rsid w:val="00D747FE"/>
    <w:rsid w:val="00D74934"/>
    <w:rsid w:val="00D74E6B"/>
    <w:rsid w:val="00D755D8"/>
    <w:rsid w:val="00D75CD4"/>
    <w:rsid w:val="00D77281"/>
    <w:rsid w:val="00D7774F"/>
    <w:rsid w:val="00D77EC1"/>
    <w:rsid w:val="00D77FC1"/>
    <w:rsid w:val="00D80C29"/>
    <w:rsid w:val="00D80DE0"/>
    <w:rsid w:val="00D81AA4"/>
    <w:rsid w:val="00D82C67"/>
    <w:rsid w:val="00D8490C"/>
    <w:rsid w:val="00D84F6F"/>
    <w:rsid w:val="00D85D95"/>
    <w:rsid w:val="00D86E36"/>
    <w:rsid w:val="00D86ECC"/>
    <w:rsid w:val="00D870C1"/>
    <w:rsid w:val="00D878F0"/>
    <w:rsid w:val="00D87F71"/>
    <w:rsid w:val="00D90B53"/>
    <w:rsid w:val="00D914E5"/>
    <w:rsid w:val="00D93472"/>
    <w:rsid w:val="00D93A5E"/>
    <w:rsid w:val="00D9489A"/>
    <w:rsid w:val="00D96975"/>
    <w:rsid w:val="00D97A87"/>
    <w:rsid w:val="00DA0408"/>
    <w:rsid w:val="00DA0579"/>
    <w:rsid w:val="00DA0A62"/>
    <w:rsid w:val="00DA139A"/>
    <w:rsid w:val="00DA1700"/>
    <w:rsid w:val="00DA1A16"/>
    <w:rsid w:val="00DA1FF1"/>
    <w:rsid w:val="00DA2C57"/>
    <w:rsid w:val="00DA2FDD"/>
    <w:rsid w:val="00DA39DC"/>
    <w:rsid w:val="00DA39FA"/>
    <w:rsid w:val="00DA3C75"/>
    <w:rsid w:val="00DA482D"/>
    <w:rsid w:val="00DA6A71"/>
    <w:rsid w:val="00DA6F86"/>
    <w:rsid w:val="00DA7750"/>
    <w:rsid w:val="00DA783F"/>
    <w:rsid w:val="00DA7A82"/>
    <w:rsid w:val="00DB0344"/>
    <w:rsid w:val="00DB0853"/>
    <w:rsid w:val="00DB087B"/>
    <w:rsid w:val="00DB0973"/>
    <w:rsid w:val="00DB1167"/>
    <w:rsid w:val="00DB19AA"/>
    <w:rsid w:val="00DB1E24"/>
    <w:rsid w:val="00DB1F42"/>
    <w:rsid w:val="00DB356E"/>
    <w:rsid w:val="00DB5369"/>
    <w:rsid w:val="00DB59CF"/>
    <w:rsid w:val="00DB6C42"/>
    <w:rsid w:val="00DB76CA"/>
    <w:rsid w:val="00DB76CC"/>
    <w:rsid w:val="00DB7C24"/>
    <w:rsid w:val="00DC0630"/>
    <w:rsid w:val="00DC20B9"/>
    <w:rsid w:val="00DC20E4"/>
    <w:rsid w:val="00DC211E"/>
    <w:rsid w:val="00DC2D8F"/>
    <w:rsid w:val="00DC2FF9"/>
    <w:rsid w:val="00DC332F"/>
    <w:rsid w:val="00DC3795"/>
    <w:rsid w:val="00DC403D"/>
    <w:rsid w:val="00DC4D31"/>
    <w:rsid w:val="00DC7776"/>
    <w:rsid w:val="00DD07E3"/>
    <w:rsid w:val="00DD1DCF"/>
    <w:rsid w:val="00DD2C15"/>
    <w:rsid w:val="00DD31A4"/>
    <w:rsid w:val="00DD35B4"/>
    <w:rsid w:val="00DD35C3"/>
    <w:rsid w:val="00DD3976"/>
    <w:rsid w:val="00DD3AE2"/>
    <w:rsid w:val="00DD4108"/>
    <w:rsid w:val="00DD49BD"/>
    <w:rsid w:val="00DD4F2C"/>
    <w:rsid w:val="00DD55D8"/>
    <w:rsid w:val="00DD5F78"/>
    <w:rsid w:val="00DD7FBE"/>
    <w:rsid w:val="00DE0AEE"/>
    <w:rsid w:val="00DE178E"/>
    <w:rsid w:val="00DE2A79"/>
    <w:rsid w:val="00DE33A1"/>
    <w:rsid w:val="00DE3C7A"/>
    <w:rsid w:val="00DE4053"/>
    <w:rsid w:val="00DE493D"/>
    <w:rsid w:val="00DE49B3"/>
    <w:rsid w:val="00DE4C3F"/>
    <w:rsid w:val="00DE51B9"/>
    <w:rsid w:val="00DE6C0E"/>
    <w:rsid w:val="00DE6E4B"/>
    <w:rsid w:val="00DE7DC8"/>
    <w:rsid w:val="00DF01C0"/>
    <w:rsid w:val="00DF01EB"/>
    <w:rsid w:val="00DF092A"/>
    <w:rsid w:val="00DF0D33"/>
    <w:rsid w:val="00DF15FC"/>
    <w:rsid w:val="00DF2545"/>
    <w:rsid w:val="00DF28B5"/>
    <w:rsid w:val="00DF30F5"/>
    <w:rsid w:val="00DF3814"/>
    <w:rsid w:val="00DF4730"/>
    <w:rsid w:val="00DF487A"/>
    <w:rsid w:val="00DF51CA"/>
    <w:rsid w:val="00DF6052"/>
    <w:rsid w:val="00DF64AF"/>
    <w:rsid w:val="00DF64B1"/>
    <w:rsid w:val="00DF6F3B"/>
    <w:rsid w:val="00E008D9"/>
    <w:rsid w:val="00E00F4F"/>
    <w:rsid w:val="00E01167"/>
    <w:rsid w:val="00E0141A"/>
    <w:rsid w:val="00E01595"/>
    <w:rsid w:val="00E01ABC"/>
    <w:rsid w:val="00E01BED"/>
    <w:rsid w:val="00E01F2D"/>
    <w:rsid w:val="00E02883"/>
    <w:rsid w:val="00E0367D"/>
    <w:rsid w:val="00E057EB"/>
    <w:rsid w:val="00E06933"/>
    <w:rsid w:val="00E07C51"/>
    <w:rsid w:val="00E10016"/>
    <w:rsid w:val="00E1019B"/>
    <w:rsid w:val="00E1095F"/>
    <w:rsid w:val="00E122CF"/>
    <w:rsid w:val="00E130FB"/>
    <w:rsid w:val="00E1343C"/>
    <w:rsid w:val="00E13CD8"/>
    <w:rsid w:val="00E148D9"/>
    <w:rsid w:val="00E17720"/>
    <w:rsid w:val="00E17DCD"/>
    <w:rsid w:val="00E2091A"/>
    <w:rsid w:val="00E20A34"/>
    <w:rsid w:val="00E20A8A"/>
    <w:rsid w:val="00E2193F"/>
    <w:rsid w:val="00E21A8B"/>
    <w:rsid w:val="00E24005"/>
    <w:rsid w:val="00E242AF"/>
    <w:rsid w:val="00E24B17"/>
    <w:rsid w:val="00E25DF3"/>
    <w:rsid w:val="00E26262"/>
    <w:rsid w:val="00E262B8"/>
    <w:rsid w:val="00E26330"/>
    <w:rsid w:val="00E26610"/>
    <w:rsid w:val="00E2684D"/>
    <w:rsid w:val="00E2700F"/>
    <w:rsid w:val="00E27C66"/>
    <w:rsid w:val="00E30242"/>
    <w:rsid w:val="00E302E5"/>
    <w:rsid w:val="00E31338"/>
    <w:rsid w:val="00E323F8"/>
    <w:rsid w:val="00E32F58"/>
    <w:rsid w:val="00E33192"/>
    <w:rsid w:val="00E3459B"/>
    <w:rsid w:val="00E3576A"/>
    <w:rsid w:val="00E362E8"/>
    <w:rsid w:val="00E36CA1"/>
    <w:rsid w:val="00E37BDD"/>
    <w:rsid w:val="00E403B6"/>
    <w:rsid w:val="00E40FAF"/>
    <w:rsid w:val="00E415D4"/>
    <w:rsid w:val="00E4209C"/>
    <w:rsid w:val="00E4249D"/>
    <w:rsid w:val="00E430EF"/>
    <w:rsid w:val="00E448F5"/>
    <w:rsid w:val="00E44A9B"/>
    <w:rsid w:val="00E450CA"/>
    <w:rsid w:val="00E456A0"/>
    <w:rsid w:val="00E45CE6"/>
    <w:rsid w:val="00E46B9B"/>
    <w:rsid w:val="00E46D51"/>
    <w:rsid w:val="00E47FF6"/>
    <w:rsid w:val="00E50725"/>
    <w:rsid w:val="00E507D1"/>
    <w:rsid w:val="00E50AA8"/>
    <w:rsid w:val="00E521C6"/>
    <w:rsid w:val="00E527A1"/>
    <w:rsid w:val="00E530A2"/>
    <w:rsid w:val="00E5462B"/>
    <w:rsid w:val="00E54FFB"/>
    <w:rsid w:val="00E550B5"/>
    <w:rsid w:val="00E5545E"/>
    <w:rsid w:val="00E559E3"/>
    <w:rsid w:val="00E55E70"/>
    <w:rsid w:val="00E56299"/>
    <w:rsid w:val="00E5701A"/>
    <w:rsid w:val="00E5712E"/>
    <w:rsid w:val="00E573DA"/>
    <w:rsid w:val="00E60AE5"/>
    <w:rsid w:val="00E615E1"/>
    <w:rsid w:val="00E62563"/>
    <w:rsid w:val="00E6264A"/>
    <w:rsid w:val="00E62888"/>
    <w:rsid w:val="00E6347D"/>
    <w:rsid w:val="00E63F0A"/>
    <w:rsid w:val="00E641AE"/>
    <w:rsid w:val="00E64D3D"/>
    <w:rsid w:val="00E64E89"/>
    <w:rsid w:val="00E65207"/>
    <w:rsid w:val="00E65966"/>
    <w:rsid w:val="00E65A74"/>
    <w:rsid w:val="00E6662C"/>
    <w:rsid w:val="00E70DA0"/>
    <w:rsid w:val="00E7154E"/>
    <w:rsid w:val="00E71F23"/>
    <w:rsid w:val="00E749B8"/>
    <w:rsid w:val="00E74E56"/>
    <w:rsid w:val="00E759A7"/>
    <w:rsid w:val="00E77095"/>
    <w:rsid w:val="00E80ADD"/>
    <w:rsid w:val="00E81899"/>
    <w:rsid w:val="00E82117"/>
    <w:rsid w:val="00E82594"/>
    <w:rsid w:val="00E82FBA"/>
    <w:rsid w:val="00E841E9"/>
    <w:rsid w:val="00E84463"/>
    <w:rsid w:val="00E84F49"/>
    <w:rsid w:val="00E850AB"/>
    <w:rsid w:val="00E859B7"/>
    <w:rsid w:val="00E860EC"/>
    <w:rsid w:val="00E8723D"/>
    <w:rsid w:val="00E8731C"/>
    <w:rsid w:val="00E90151"/>
    <w:rsid w:val="00E913C5"/>
    <w:rsid w:val="00E917DF"/>
    <w:rsid w:val="00E9262A"/>
    <w:rsid w:val="00E928A5"/>
    <w:rsid w:val="00E92F43"/>
    <w:rsid w:val="00E932CC"/>
    <w:rsid w:val="00E940E7"/>
    <w:rsid w:val="00E94691"/>
    <w:rsid w:val="00E9668F"/>
    <w:rsid w:val="00E96996"/>
    <w:rsid w:val="00E97622"/>
    <w:rsid w:val="00E97647"/>
    <w:rsid w:val="00E9766D"/>
    <w:rsid w:val="00E97A70"/>
    <w:rsid w:val="00EA0A41"/>
    <w:rsid w:val="00EA247D"/>
    <w:rsid w:val="00EA31DF"/>
    <w:rsid w:val="00EA3695"/>
    <w:rsid w:val="00EA53C7"/>
    <w:rsid w:val="00EB0454"/>
    <w:rsid w:val="00EB1182"/>
    <w:rsid w:val="00EB1494"/>
    <w:rsid w:val="00EB2118"/>
    <w:rsid w:val="00EB21D6"/>
    <w:rsid w:val="00EB2255"/>
    <w:rsid w:val="00EB27DC"/>
    <w:rsid w:val="00EB307B"/>
    <w:rsid w:val="00EB4624"/>
    <w:rsid w:val="00EB60C7"/>
    <w:rsid w:val="00EB67BA"/>
    <w:rsid w:val="00EB72A0"/>
    <w:rsid w:val="00EB7B30"/>
    <w:rsid w:val="00EC031F"/>
    <w:rsid w:val="00EC2B40"/>
    <w:rsid w:val="00EC4672"/>
    <w:rsid w:val="00EC5BB9"/>
    <w:rsid w:val="00EC6C23"/>
    <w:rsid w:val="00ED0360"/>
    <w:rsid w:val="00ED0D47"/>
    <w:rsid w:val="00ED0DA2"/>
    <w:rsid w:val="00ED24A9"/>
    <w:rsid w:val="00ED2561"/>
    <w:rsid w:val="00ED3629"/>
    <w:rsid w:val="00ED3D1D"/>
    <w:rsid w:val="00ED62F6"/>
    <w:rsid w:val="00ED66CF"/>
    <w:rsid w:val="00ED78B1"/>
    <w:rsid w:val="00ED7ABE"/>
    <w:rsid w:val="00ED7F60"/>
    <w:rsid w:val="00EE1805"/>
    <w:rsid w:val="00EE184B"/>
    <w:rsid w:val="00EE2633"/>
    <w:rsid w:val="00EE2C95"/>
    <w:rsid w:val="00EE3106"/>
    <w:rsid w:val="00EE6191"/>
    <w:rsid w:val="00EE6858"/>
    <w:rsid w:val="00EE709A"/>
    <w:rsid w:val="00EF188F"/>
    <w:rsid w:val="00EF1BE5"/>
    <w:rsid w:val="00EF2440"/>
    <w:rsid w:val="00EF2E60"/>
    <w:rsid w:val="00EF395B"/>
    <w:rsid w:val="00EF3CBC"/>
    <w:rsid w:val="00EF45DC"/>
    <w:rsid w:val="00EF462A"/>
    <w:rsid w:val="00EF4B12"/>
    <w:rsid w:val="00F00332"/>
    <w:rsid w:val="00F006F2"/>
    <w:rsid w:val="00F00F89"/>
    <w:rsid w:val="00F01696"/>
    <w:rsid w:val="00F01B47"/>
    <w:rsid w:val="00F02339"/>
    <w:rsid w:val="00F03271"/>
    <w:rsid w:val="00F03510"/>
    <w:rsid w:val="00F0356D"/>
    <w:rsid w:val="00F03C07"/>
    <w:rsid w:val="00F04D1D"/>
    <w:rsid w:val="00F04F9E"/>
    <w:rsid w:val="00F05211"/>
    <w:rsid w:val="00F05288"/>
    <w:rsid w:val="00F05EAF"/>
    <w:rsid w:val="00F05F43"/>
    <w:rsid w:val="00F06210"/>
    <w:rsid w:val="00F06FDF"/>
    <w:rsid w:val="00F07038"/>
    <w:rsid w:val="00F076CB"/>
    <w:rsid w:val="00F07A1F"/>
    <w:rsid w:val="00F07BB3"/>
    <w:rsid w:val="00F07D6E"/>
    <w:rsid w:val="00F10BD8"/>
    <w:rsid w:val="00F1120D"/>
    <w:rsid w:val="00F118E2"/>
    <w:rsid w:val="00F1209B"/>
    <w:rsid w:val="00F13689"/>
    <w:rsid w:val="00F13CF5"/>
    <w:rsid w:val="00F13F4C"/>
    <w:rsid w:val="00F145DF"/>
    <w:rsid w:val="00F14871"/>
    <w:rsid w:val="00F15E34"/>
    <w:rsid w:val="00F16CC1"/>
    <w:rsid w:val="00F17068"/>
    <w:rsid w:val="00F17695"/>
    <w:rsid w:val="00F20066"/>
    <w:rsid w:val="00F20577"/>
    <w:rsid w:val="00F207A7"/>
    <w:rsid w:val="00F21819"/>
    <w:rsid w:val="00F21A6A"/>
    <w:rsid w:val="00F222BD"/>
    <w:rsid w:val="00F22D85"/>
    <w:rsid w:val="00F23420"/>
    <w:rsid w:val="00F236F0"/>
    <w:rsid w:val="00F23781"/>
    <w:rsid w:val="00F238C7"/>
    <w:rsid w:val="00F24BBB"/>
    <w:rsid w:val="00F25A3E"/>
    <w:rsid w:val="00F261D5"/>
    <w:rsid w:val="00F2670B"/>
    <w:rsid w:val="00F26916"/>
    <w:rsid w:val="00F27A1A"/>
    <w:rsid w:val="00F27F3B"/>
    <w:rsid w:val="00F308D8"/>
    <w:rsid w:val="00F30A94"/>
    <w:rsid w:val="00F31227"/>
    <w:rsid w:val="00F3361F"/>
    <w:rsid w:val="00F33706"/>
    <w:rsid w:val="00F33BD1"/>
    <w:rsid w:val="00F3415C"/>
    <w:rsid w:val="00F34407"/>
    <w:rsid w:val="00F34996"/>
    <w:rsid w:val="00F35CA8"/>
    <w:rsid w:val="00F37F0A"/>
    <w:rsid w:val="00F4101A"/>
    <w:rsid w:val="00F41073"/>
    <w:rsid w:val="00F41DAB"/>
    <w:rsid w:val="00F4217A"/>
    <w:rsid w:val="00F4260C"/>
    <w:rsid w:val="00F42894"/>
    <w:rsid w:val="00F42F43"/>
    <w:rsid w:val="00F42F8E"/>
    <w:rsid w:val="00F43636"/>
    <w:rsid w:val="00F43D06"/>
    <w:rsid w:val="00F44389"/>
    <w:rsid w:val="00F463AB"/>
    <w:rsid w:val="00F46EC7"/>
    <w:rsid w:val="00F47B4D"/>
    <w:rsid w:val="00F5182D"/>
    <w:rsid w:val="00F52A56"/>
    <w:rsid w:val="00F537F0"/>
    <w:rsid w:val="00F54B2B"/>
    <w:rsid w:val="00F577C3"/>
    <w:rsid w:val="00F60573"/>
    <w:rsid w:val="00F60B99"/>
    <w:rsid w:val="00F60C56"/>
    <w:rsid w:val="00F60E86"/>
    <w:rsid w:val="00F610F4"/>
    <w:rsid w:val="00F612DB"/>
    <w:rsid w:val="00F62E7C"/>
    <w:rsid w:val="00F630B8"/>
    <w:rsid w:val="00F6312B"/>
    <w:rsid w:val="00F64D10"/>
    <w:rsid w:val="00F6565A"/>
    <w:rsid w:val="00F665A2"/>
    <w:rsid w:val="00F66778"/>
    <w:rsid w:val="00F677B2"/>
    <w:rsid w:val="00F67BAA"/>
    <w:rsid w:val="00F71115"/>
    <w:rsid w:val="00F71294"/>
    <w:rsid w:val="00F71D38"/>
    <w:rsid w:val="00F72452"/>
    <w:rsid w:val="00F72471"/>
    <w:rsid w:val="00F73008"/>
    <w:rsid w:val="00F73047"/>
    <w:rsid w:val="00F73287"/>
    <w:rsid w:val="00F74BB0"/>
    <w:rsid w:val="00F75EC3"/>
    <w:rsid w:val="00F75F7C"/>
    <w:rsid w:val="00F7653C"/>
    <w:rsid w:val="00F7653F"/>
    <w:rsid w:val="00F8075D"/>
    <w:rsid w:val="00F80F58"/>
    <w:rsid w:val="00F817D6"/>
    <w:rsid w:val="00F81E92"/>
    <w:rsid w:val="00F82DBC"/>
    <w:rsid w:val="00F83628"/>
    <w:rsid w:val="00F83FBD"/>
    <w:rsid w:val="00F849C1"/>
    <w:rsid w:val="00F850D0"/>
    <w:rsid w:val="00F86CBE"/>
    <w:rsid w:val="00F905F8"/>
    <w:rsid w:val="00F90752"/>
    <w:rsid w:val="00F90CE8"/>
    <w:rsid w:val="00F913D8"/>
    <w:rsid w:val="00F94AE9"/>
    <w:rsid w:val="00F9506C"/>
    <w:rsid w:val="00F95B81"/>
    <w:rsid w:val="00F96383"/>
    <w:rsid w:val="00F9737A"/>
    <w:rsid w:val="00F97DEA"/>
    <w:rsid w:val="00FA0458"/>
    <w:rsid w:val="00FA1EEF"/>
    <w:rsid w:val="00FA1F54"/>
    <w:rsid w:val="00FA21A5"/>
    <w:rsid w:val="00FA27C9"/>
    <w:rsid w:val="00FA4598"/>
    <w:rsid w:val="00FA4A77"/>
    <w:rsid w:val="00FA4E92"/>
    <w:rsid w:val="00FA51B5"/>
    <w:rsid w:val="00FA6AE0"/>
    <w:rsid w:val="00FA7E00"/>
    <w:rsid w:val="00FB049A"/>
    <w:rsid w:val="00FB05EC"/>
    <w:rsid w:val="00FB0D25"/>
    <w:rsid w:val="00FB22C2"/>
    <w:rsid w:val="00FB2780"/>
    <w:rsid w:val="00FB304A"/>
    <w:rsid w:val="00FB3D7F"/>
    <w:rsid w:val="00FB58EE"/>
    <w:rsid w:val="00FB690F"/>
    <w:rsid w:val="00FC05CE"/>
    <w:rsid w:val="00FC0636"/>
    <w:rsid w:val="00FC0C00"/>
    <w:rsid w:val="00FC160B"/>
    <w:rsid w:val="00FC2D42"/>
    <w:rsid w:val="00FC3F2F"/>
    <w:rsid w:val="00FC406C"/>
    <w:rsid w:val="00FC4227"/>
    <w:rsid w:val="00FC43BB"/>
    <w:rsid w:val="00FC4783"/>
    <w:rsid w:val="00FC4790"/>
    <w:rsid w:val="00FC5BB9"/>
    <w:rsid w:val="00FC5C21"/>
    <w:rsid w:val="00FC63AD"/>
    <w:rsid w:val="00FC6C48"/>
    <w:rsid w:val="00FC6FEB"/>
    <w:rsid w:val="00FC706E"/>
    <w:rsid w:val="00FC7667"/>
    <w:rsid w:val="00FC7750"/>
    <w:rsid w:val="00FC7CAB"/>
    <w:rsid w:val="00FC7D79"/>
    <w:rsid w:val="00FC7E13"/>
    <w:rsid w:val="00FD010F"/>
    <w:rsid w:val="00FD0422"/>
    <w:rsid w:val="00FD171F"/>
    <w:rsid w:val="00FD1A30"/>
    <w:rsid w:val="00FD24CF"/>
    <w:rsid w:val="00FD392D"/>
    <w:rsid w:val="00FD4B67"/>
    <w:rsid w:val="00FD55A0"/>
    <w:rsid w:val="00FD5962"/>
    <w:rsid w:val="00FD62D7"/>
    <w:rsid w:val="00FD66FA"/>
    <w:rsid w:val="00FD6980"/>
    <w:rsid w:val="00FD7658"/>
    <w:rsid w:val="00FE0187"/>
    <w:rsid w:val="00FE1AD2"/>
    <w:rsid w:val="00FE2673"/>
    <w:rsid w:val="00FE52BC"/>
    <w:rsid w:val="00FE53E8"/>
    <w:rsid w:val="00FE5C38"/>
    <w:rsid w:val="00FE6527"/>
    <w:rsid w:val="00FF061E"/>
    <w:rsid w:val="00FF0719"/>
    <w:rsid w:val="00FF0CB8"/>
    <w:rsid w:val="00FF1036"/>
    <w:rsid w:val="00FF2347"/>
    <w:rsid w:val="00FF271A"/>
    <w:rsid w:val="00FF2C0A"/>
    <w:rsid w:val="00FF2F42"/>
    <w:rsid w:val="00FF35E2"/>
    <w:rsid w:val="00FF3B6A"/>
    <w:rsid w:val="00FF535C"/>
    <w:rsid w:val="00FF5A89"/>
    <w:rsid w:val="00FF5C0B"/>
    <w:rsid w:val="00FF5FEC"/>
    <w:rsid w:val="00FF6AEF"/>
    <w:rsid w:val="00FF72D9"/>
    <w:rsid w:val="00FF7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D3C"/>
  </w:style>
  <w:style w:type="paragraph" w:styleId="1">
    <w:name w:val="heading 1"/>
    <w:basedOn w:val="a"/>
    <w:next w:val="a"/>
    <w:link w:val="10"/>
    <w:qFormat/>
    <w:rsid w:val="0084728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D414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D414A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D414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72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nhideWhenUsed/>
    <w:rsid w:val="0084728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847287"/>
  </w:style>
  <w:style w:type="paragraph" w:styleId="a5">
    <w:name w:val="List Paragraph"/>
    <w:aliases w:val="Варианты ответов"/>
    <w:basedOn w:val="a"/>
    <w:link w:val="a6"/>
    <w:uiPriority w:val="34"/>
    <w:qFormat/>
    <w:rsid w:val="00847287"/>
    <w:pPr>
      <w:ind w:left="720"/>
      <w:contextualSpacing/>
    </w:pPr>
  </w:style>
  <w:style w:type="character" w:customStyle="1" w:styleId="a7">
    <w:name w:val="Текст выноски Знак"/>
    <w:basedOn w:val="a0"/>
    <w:link w:val="a8"/>
    <w:semiHidden/>
    <w:rsid w:val="00847287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semiHidden/>
    <w:unhideWhenUsed/>
    <w:rsid w:val="00847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847287"/>
    <w:rPr>
      <w:rFonts w:ascii="Tahoma" w:hAnsi="Tahoma" w:cs="Tahoma"/>
      <w:sz w:val="16"/>
      <w:szCs w:val="16"/>
    </w:rPr>
  </w:style>
  <w:style w:type="character" w:customStyle="1" w:styleId="a9">
    <w:name w:val="Текст Знак"/>
    <w:basedOn w:val="a0"/>
    <w:link w:val="aa"/>
    <w:uiPriority w:val="99"/>
    <w:semiHidden/>
    <w:rsid w:val="00847287"/>
    <w:rPr>
      <w:rFonts w:ascii="Consolas" w:eastAsia="Calibri" w:hAnsi="Consolas" w:cs="Times New Roman"/>
      <w:sz w:val="21"/>
      <w:szCs w:val="21"/>
    </w:rPr>
  </w:style>
  <w:style w:type="paragraph" w:styleId="aa">
    <w:name w:val="Plain Text"/>
    <w:basedOn w:val="a"/>
    <w:link w:val="a9"/>
    <w:uiPriority w:val="99"/>
    <w:semiHidden/>
    <w:unhideWhenUsed/>
    <w:rsid w:val="00847287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12">
    <w:name w:val="Текст Знак1"/>
    <w:basedOn w:val="a0"/>
    <w:uiPriority w:val="99"/>
    <w:semiHidden/>
    <w:rsid w:val="00847287"/>
    <w:rPr>
      <w:rFonts w:ascii="Consolas" w:hAnsi="Consolas" w:cs="Consolas"/>
      <w:sz w:val="21"/>
      <w:szCs w:val="21"/>
    </w:rPr>
  </w:style>
  <w:style w:type="table" w:styleId="ab">
    <w:name w:val="Table Grid"/>
    <w:basedOn w:val="a1"/>
    <w:uiPriority w:val="59"/>
    <w:rsid w:val="00847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847287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847287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84728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847287"/>
  </w:style>
  <w:style w:type="paragraph" w:styleId="ad">
    <w:name w:val="Body Text"/>
    <w:basedOn w:val="a"/>
    <w:link w:val="ae"/>
    <w:unhideWhenUsed/>
    <w:rsid w:val="00847287"/>
    <w:pPr>
      <w:spacing w:after="120"/>
    </w:pPr>
  </w:style>
  <w:style w:type="character" w:customStyle="1" w:styleId="ae">
    <w:name w:val="Основной текст Знак"/>
    <w:basedOn w:val="a0"/>
    <w:link w:val="ad"/>
    <w:rsid w:val="00847287"/>
  </w:style>
  <w:style w:type="paragraph" w:styleId="31">
    <w:name w:val="Body Text Indent 3"/>
    <w:basedOn w:val="a"/>
    <w:link w:val="32"/>
    <w:rsid w:val="0084728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472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84728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847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nhideWhenUsed/>
    <w:rsid w:val="00847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47287"/>
  </w:style>
  <w:style w:type="paragraph" w:styleId="af1">
    <w:name w:val="footer"/>
    <w:basedOn w:val="a"/>
    <w:link w:val="af2"/>
    <w:unhideWhenUsed/>
    <w:rsid w:val="00847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47287"/>
  </w:style>
  <w:style w:type="paragraph" w:styleId="af3">
    <w:name w:val="Title"/>
    <w:basedOn w:val="a"/>
    <w:next w:val="a"/>
    <w:link w:val="af4"/>
    <w:qFormat/>
    <w:rsid w:val="008472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4">
    <w:name w:val="Название Знак"/>
    <w:basedOn w:val="a0"/>
    <w:link w:val="af3"/>
    <w:rsid w:val="008472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5">
    <w:name w:val="Subtitle"/>
    <w:basedOn w:val="a"/>
    <w:next w:val="a"/>
    <w:link w:val="af6"/>
    <w:uiPriority w:val="11"/>
    <w:qFormat/>
    <w:rsid w:val="008472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6">
    <w:name w:val="Подзаголовок Знак"/>
    <w:basedOn w:val="a0"/>
    <w:link w:val="af5"/>
    <w:uiPriority w:val="11"/>
    <w:rsid w:val="008472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7">
    <w:name w:val="No Spacing"/>
    <w:link w:val="af8"/>
    <w:uiPriority w:val="1"/>
    <w:qFormat/>
    <w:rsid w:val="00847287"/>
    <w:pPr>
      <w:spacing w:after="0" w:line="240" w:lineRule="auto"/>
    </w:pPr>
    <w:rPr>
      <w:rFonts w:eastAsiaTheme="minorEastAsia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847287"/>
    <w:rPr>
      <w:rFonts w:eastAsiaTheme="minorEastAsia"/>
      <w:lang w:eastAsia="ru-RU"/>
    </w:rPr>
  </w:style>
  <w:style w:type="table" w:customStyle="1" w:styleId="13">
    <w:name w:val="Сетка таблицы1"/>
    <w:basedOn w:val="a1"/>
    <w:next w:val="ab"/>
    <w:rsid w:val="00847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"/>
    <w:rsid w:val="0084728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14">
    <w:name w:val="Нет списка1"/>
    <w:next w:val="a2"/>
    <w:uiPriority w:val="99"/>
    <w:semiHidden/>
    <w:unhideWhenUsed/>
    <w:rsid w:val="00847287"/>
  </w:style>
  <w:style w:type="character" w:customStyle="1" w:styleId="NoSpacingChar">
    <w:name w:val="No Spacing Char"/>
    <w:link w:val="15"/>
    <w:locked/>
    <w:rsid w:val="00847287"/>
    <w:rPr>
      <w:lang w:val="en-US"/>
    </w:rPr>
  </w:style>
  <w:style w:type="paragraph" w:customStyle="1" w:styleId="15">
    <w:name w:val="Без интервала1"/>
    <w:link w:val="NoSpacingChar"/>
    <w:rsid w:val="00847287"/>
    <w:pPr>
      <w:spacing w:after="0" w:line="240" w:lineRule="auto"/>
    </w:pPr>
    <w:rPr>
      <w:lang w:val="en-US"/>
    </w:rPr>
  </w:style>
  <w:style w:type="paragraph" w:customStyle="1" w:styleId="afa">
    <w:name w:val="Доклад: основной текст"/>
    <w:basedOn w:val="a"/>
    <w:rsid w:val="00847287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p4">
    <w:name w:val="p4"/>
    <w:basedOn w:val="a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extracted-addressdaria-actionmail-message-map-link">
    <w:name w:val="js-extracted-address daria-action mail-message-map-link"/>
    <w:basedOn w:val="a0"/>
    <w:rsid w:val="00847287"/>
  </w:style>
  <w:style w:type="character" w:customStyle="1" w:styleId="mail-message-map-nobreak">
    <w:name w:val="mail-message-map-nobreak"/>
    <w:basedOn w:val="a0"/>
    <w:rsid w:val="00847287"/>
  </w:style>
  <w:style w:type="character" w:customStyle="1" w:styleId="s1">
    <w:name w:val="s1"/>
    <w:basedOn w:val="a0"/>
    <w:rsid w:val="00847287"/>
  </w:style>
  <w:style w:type="table" w:customStyle="1" w:styleId="24">
    <w:name w:val="Сетка таблицы2"/>
    <w:basedOn w:val="a1"/>
    <w:next w:val="ab"/>
    <w:rsid w:val="00847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b"/>
    <w:rsid w:val="00847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a"/>
    <w:rsid w:val="0084728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b"/>
    <w:rsid w:val="00847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rsid w:val="00E26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b"/>
    <w:rsid w:val="00406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Emphasis"/>
    <w:basedOn w:val="a0"/>
    <w:uiPriority w:val="20"/>
    <w:qFormat/>
    <w:rsid w:val="009D3966"/>
    <w:rPr>
      <w:i/>
      <w:iCs/>
    </w:rPr>
  </w:style>
  <w:style w:type="character" w:styleId="afc">
    <w:name w:val="Strong"/>
    <w:basedOn w:val="a0"/>
    <w:uiPriority w:val="22"/>
    <w:qFormat/>
    <w:rsid w:val="009D3966"/>
    <w:rPr>
      <w:b/>
      <w:bCs/>
    </w:rPr>
  </w:style>
  <w:style w:type="character" w:customStyle="1" w:styleId="text">
    <w:name w:val="text"/>
    <w:basedOn w:val="a0"/>
    <w:uiPriority w:val="99"/>
    <w:rsid w:val="009057B4"/>
  </w:style>
  <w:style w:type="paragraph" w:customStyle="1" w:styleId="Style4">
    <w:name w:val="Style4"/>
    <w:basedOn w:val="a"/>
    <w:rsid w:val="00905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905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011C8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sspar">
    <w:name w:val="csspar"/>
    <w:basedOn w:val="a"/>
    <w:rsid w:val="00334897"/>
    <w:pPr>
      <w:suppressAutoHyphens/>
      <w:spacing w:before="280" w:after="280" w:line="240" w:lineRule="auto"/>
      <w:ind w:firstLine="284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ConsPlusNonformat">
    <w:name w:val="ConsPlusNonformat"/>
    <w:rsid w:val="003348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annotation reference"/>
    <w:basedOn w:val="a0"/>
    <w:uiPriority w:val="99"/>
    <w:semiHidden/>
    <w:unhideWhenUsed/>
    <w:rsid w:val="001D6FF3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1D6FF3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1D6FF3"/>
    <w:rPr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D6FF3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1D6FF3"/>
    <w:rPr>
      <w:b/>
      <w:bCs/>
      <w:sz w:val="20"/>
      <w:szCs w:val="20"/>
    </w:rPr>
  </w:style>
  <w:style w:type="paragraph" w:styleId="34">
    <w:name w:val="Body Text 3"/>
    <w:basedOn w:val="a"/>
    <w:link w:val="35"/>
    <w:unhideWhenUsed/>
    <w:rsid w:val="00E82FBA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E82FBA"/>
    <w:rPr>
      <w:rFonts w:ascii="Calibri" w:eastAsia="Calibri" w:hAnsi="Calibri" w:cs="Times New Roman"/>
      <w:sz w:val="16"/>
      <w:szCs w:val="16"/>
    </w:rPr>
  </w:style>
  <w:style w:type="paragraph" w:customStyle="1" w:styleId="aff3">
    <w:name w:val="Знак"/>
    <w:basedOn w:val="a"/>
    <w:rsid w:val="0000376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4">
    <w:name w:val="Hyperlink"/>
    <w:basedOn w:val="a0"/>
    <w:rsid w:val="00B519EE"/>
    <w:rPr>
      <w:color w:val="0000FF"/>
      <w:u w:val="single"/>
    </w:rPr>
  </w:style>
  <w:style w:type="character" w:customStyle="1" w:styleId="c1">
    <w:name w:val="c1"/>
    <w:basedOn w:val="a0"/>
    <w:rsid w:val="00DF01EB"/>
    <w:rPr>
      <w:rFonts w:cs="Times New Roman"/>
    </w:rPr>
  </w:style>
  <w:style w:type="paragraph" w:customStyle="1" w:styleId="aff5">
    <w:name w:val="Знак"/>
    <w:basedOn w:val="a"/>
    <w:rsid w:val="005C391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6">
    <w:name w:val="Абзац списка Знак"/>
    <w:aliases w:val="Варианты ответов Знак"/>
    <w:basedOn w:val="a0"/>
    <w:link w:val="a5"/>
    <w:uiPriority w:val="34"/>
    <w:rsid w:val="00764F49"/>
  </w:style>
  <w:style w:type="paragraph" w:customStyle="1" w:styleId="ConsPlusNormal">
    <w:name w:val="ConsPlusNormal"/>
    <w:link w:val="ConsPlusNormal0"/>
    <w:rsid w:val="00FF06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ListParagraph1">
    <w:name w:val="List Paragraph1"/>
    <w:basedOn w:val="a"/>
    <w:rsid w:val="00FF061E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rsid w:val="00FF06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6">
    <w:name w:val="Знак"/>
    <w:basedOn w:val="a"/>
    <w:rsid w:val="007A400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662B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ff7">
    <w:name w:val="Знак"/>
    <w:basedOn w:val="a"/>
    <w:rsid w:val="005170F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Cell">
    <w:name w:val="ConsCell"/>
    <w:rsid w:val="008B6DF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B6DFA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705D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8">
    <w:name w:val="Знак"/>
    <w:basedOn w:val="a"/>
    <w:rsid w:val="00513B8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0D414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D41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14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0D41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9">
    <w:name w:val="page number"/>
    <w:basedOn w:val="a0"/>
    <w:rsid w:val="000D414A"/>
  </w:style>
  <w:style w:type="paragraph" w:customStyle="1" w:styleId="affa">
    <w:name w:val="Знак"/>
    <w:basedOn w:val="a"/>
    <w:rsid w:val="000D414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b">
    <w:name w:val="footnote text"/>
    <w:basedOn w:val="a"/>
    <w:link w:val="affc"/>
    <w:uiPriority w:val="99"/>
    <w:semiHidden/>
    <w:unhideWhenUsed/>
    <w:rsid w:val="004B0AC5"/>
    <w:pPr>
      <w:spacing w:after="0" w:line="240" w:lineRule="auto"/>
    </w:pPr>
    <w:rPr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semiHidden/>
    <w:rsid w:val="004B0AC5"/>
    <w:rPr>
      <w:sz w:val="20"/>
      <w:szCs w:val="20"/>
    </w:rPr>
  </w:style>
  <w:style w:type="character" w:styleId="affd">
    <w:name w:val="footnote reference"/>
    <w:basedOn w:val="a0"/>
    <w:uiPriority w:val="99"/>
    <w:semiHidden/>
    <w:unhideWhenUsed/>
    <w:rsid w:val="004B0AC5"/>
    <w:rPr>
      <w:vertAlign w:val="superscript"/>
    </w:rPr>
  </w:style>
  <w:style w:type="paragraph" w:customStyle="1" w:styleId="affe">
    <w:name w:val="Знак"/>
    <w:basedOn w:val="a"/>
    <w:rsid w:val="0017761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7">
    <w:name w:val="Font Style17"/>
    <w:rsid w:val="00CF0B59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rsid w:val="00CF0B59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styleId="afff">
    <w:name w:val="FollowedHyperlink"/>
    <w:basedOn w:val="a0"/>
    <w:uiPriority w:val="99"/>
    <w:semiHidden/>
    <w:unhideWhenUsed/>
    <w:rsid w:val="004512BD"/>
    <w:rPr>
      <w:color w:val="800080" w:themeColor="followedHyperlink"/>
      <w:u w:val="single"/>
    </w:rPr>
  </w:style>
  <w:style w:type="paragraph" w:customStyle="1" w:styleId="afff0">
    <w:name w:val="Знак"/>
    <w:basedOn w:val="a"/>
    <w:rsid w:val="00D4574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old">
    <w:name w:val="bold"/>
    <w:rsid w:val="00FC05CE"/>
  </w:style>
  <w:style w:type="character" w:customStyle="1" w:styleId="1640">
    <w:name w:val="1640"/>
    <w:aliases w:val="bqiaagaaeyqcaaagiaiaaanbbqaabwkfaaaaaaaaaaaaaaaaaaaaaaaaaaaaaaaaaaaaaaaaaaaaaaaaaaaaaaaaaaaaaaaaaaaaaaaaaaaaaaaaaaaaaaaaaaaaaaaaaaaaaaaaaaaaaaaaaaaaaaaaaaaaaaaaaaaaaaaaaaaaaaaaaaaaaaaaaaaaaaaaaaaaaaaaaaaaaaaaaaaaaaaaaaaaaaaaaaaaaaaa"/>
    <w:rsid w:val="00E872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4636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57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87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99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305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7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29BD1-A010-4F88-A3BD-9DA61CEEB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8930</TotalTime>
  <Pages>1</Pages>
  <Words>6654</Words>
  <Characters>37929</Characters>
  <Application>Microsoft Office Word</Application>
  <DocSecurity>0</DocSecurity>
  <Lines>316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Б. Лагачина</dc:creator>
  <cp:lastModifiedBy>shepelevich_ga</cp:lastModifiedBy>
  <cp:revision>1832</cp:revision>
  <cp:lastPrinted>2025-06-02T06:40:00Z</cp:lastPrinted>
  <dcterms:created xsi:type="dcterms:W3CDTF">2018-05-25T05:55:00Z</dcterms:created>
  <dcterms:modified xsi:type="dcterms:W3CDTF">2026-09-02T08:38:00Z</dcterms:modified>
</cp:coreProperties>
</file>